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Томская область               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proofErr w:type="spellStart"/>
      <w:r>
        <w:rPr>
          <w:rFonts w:ascii="Arial" w:hAnsi="Arial" w:cs="Arial"/>
          <w:b/>
          <w:sz w:val="32"/>
          <w:szCs w:val="32"/>
        </w:rPr>
        <w:t>Куяновского</w:t>
      </w:r>
      <w:proofErr w:type="spellEnd"/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8B45A4" w:rsidRPr="00B6077D" w:rsidRDefault="008B45A4" w:rsidP="008B45A4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:rsidR="008B45A4" w:rsidRPr="00B6077D" w:rsidRDefault="008B45A4" w:rsidP="008B45A4">
      <w:pPr>
        <w:jc w:val="both"/>
        <w:rPr>
          <w:rFonts w:ascii="Arial" w:hAnsi="Arial" w:cs="Arial"/>
        </w:rPr>
      </w:pPr>
    </w:p>
    <w:p w:rsidR="008B45A4" w:rsidRPr="008113F1" w:rsidRDefault="008B45A4" w:rsidP="008B45A4">
      <w:pPr>
        <w:jc w:val="both"/>
      </w:pPr>
    </w:p>
    <w:p w:rsidR="008B45A4" w:rsidRPr="00D50DE9" w:rsidRDefault="008B45A4" w:rsidP="008B45A4">
      <w:pPr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с. </w:t>
      </w:r>
      <w:proofErr w:type="spellStart"/>
      <w:r w:rsidRPr="00D50DE9">
        <w:rPr>
          <w:rFonts w:ascii="Arial" w:hAnsi="Arial" w:cs="Arial"/>
        </w:rPr>
        <w:t>Куяново</w:t>
      </w:r>
      <w:proofErr w:type="spellEnd"/>
      <w:r w:rsidRPr="00D50DE9">
        <w:rPr>
          <w:rFonts w:ascii="Arial" w:hAnsi="Arial" w:cs="Arial"/>
        </w:rPr>
        <w:t xml:space="preserve">                                                          </w:t>
      </w:r>
      <w:r w:rsidR="00BD7B98" w:rsidRPr="00D50DE9">
        <w:rPr>
          <w:rFonts w:ascii="Arial" w:hAnsi="Arial" w:cs="Arial"/>
        </w:rPr>
        <w:t xml:space="preserve">                           </w:t>
      </w:r>
      <w:r w:rsidRPr="00D50DE9">
        <w:rPr>
          <w:rFonts w:ascii="Arial" w:hAnsi="Arial" w:cs="Arial"/>
        </w:rPr>
        <w:t xml:space="preserve">   </w:t>
      </w:r>
      <w:r w:rsidR="00860C7F">
        <w:rPr>
          <w:rFonts w:ascii="Arial" w:hAnsi="Arial" w:cs="Arial"/>
        </w:rPr>
        <w:t xml:space="preserve">       </w:t>
      </w:r>
      <w:r w:rsidRPr="00D50DE9">
        <w:rPr>
          <w:rFonts w:ascii="Arial" w:hAnsi="Arial" w:cs="Arial"/>
        </w:rPr>
        <w:t xml:space="preserve">   </w:t>
      </w:r>
      <w:r w:rsidR="009F3FEB">
        <w:rPr>
          <w:rFonts w:ascii="Arial" w:hAnsi="Arial" w:cs="Arial"/>
        </w:rPr>
        <w:t xml:space="preserve">от </w:t>
      </w:r>
      <w:r w:rsidR="002410BF">
        <w:rPr>
          <w:rFonts w:ascii="Arial" w:hAnsi="Arial" w:cs="Arial"/>
        </w:rPr>
        <w:t>23.05.2025 №12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2C058D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утверждении отчета</w:t>
      </w:r>
    </w:p>
    <w:p w:rsidR="008B45A4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</w:t>
      </w:r>
      <w:r w:rsidR="008B45A4" w:rsidRPr="00D50DE9">
        <w:rPr>
          <w:rFonts w:ascii="Arial" w:hAnsi="Arial" w:cs="Arial"/>
        </w:rPr>
        <w:t>б исполнении бюджета муниципального</w:t>
      </w:r>
    </w:p>
    <w:p w:rsidR="008B45A4" w:rsidRPr="00D50DE9" w:rsidRDefault="008B45A4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</w:t>
      </w:r>
      <w:r w:rsidR="00A71AF8">
        <w:rPr>
          <w:rFonts w:ascii="Arial" w:hAnsi="Arial" w:cs="Arial"/>
        </w:rPr>
        <w:t>4</w:t>
      </w:r>
      <w:r w:rsidRPr="00D50DE9">
        <w:rPr>
          <w:rFonts w:ascii="Arial" w:hAnsi="Arial" w:cs="Arial"/>
        </w:rPr>
        <w:t xml:space="preserve"> год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proofErr w:type="spellStart"/>
      <w:r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</w:t>
      </w:r>
      <w:r w:rsidR="00DB0576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год, в соответствии    ст.39 Устава муниципального 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поселение,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 w:rsidR="00E36DCA" w:rsidRPr="00D50DE9">
        <w:rPr>
          <w:rFonts w:ascii="Arial" w:hAnsi="Arial" w:cs="Arial"/>
        </w:rPr>
        <w:t>КУЯНОВСКОГО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бюджета муниципального образования  </w:t>
      </w:r>
      <w:proofErr w:type="spellStart"/>
      <w:r w:rsidR="00FB3AAC"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  за 20</w:t>
      </w:r>
      <w:r w:rsidR="008B4DDE">
        <w:rPr>
          <w:rFonts w:ascii="Arial" w:hAnsi="Arial" w:cs="Arial"/>
        </w:rPr>
        <w:t>2</w:t>
      </w:r>
      <w:r w:rsidR="00A71AF8">
        <w:rPr>
          <w:rFonts w:ascii="Arial" w:hAnsi="Arial" w:cs="Arial"/>
        </w:rPr>
        <w:t>4</w:t>
      </w:r>
      <w:r w:rsidRPr="00D50DE9">
        <w:rPr>
          <w:rFonts w:ascii="Arial" w:hAnsi="Arial" w:cs="Arial"/>
        </w:rPr>
        <w:t xml:space="preserve"> год  по доходам в сумме </w:t>
      </w:r>
      <w:r w:rsidR="00F017AB">
        <w:rPr>
          <w:rFonts w:ascii="Arial" w:hAnsi="Arial" w:cs="Arial"/>
        </w:rPr>
        <w:t>16882,5</w:t>
      </w:r>
      <w:r w:rsidRPr="00D50DE9">
        <w:rPr>
          <w:rFonts w:ascii="Arial" w:hAnsi="Arial" w:cs="Arial"/>
        </w:rPr>
        <w:t xml:space="preserve"> тыс. руб., по расходам в сумме </w:t>
      </w:r>
      <w:r w:rsidR="00F017AB">
        <w:rPr>
          <w:rFonts w:ascii="Arial" w:hAnsi="Arial" w:cs="Arial"/>
        </w:rPr>
        <w:t>17279,8</w:t>
      </w:r>
      <w:r w:rsidRPr="00D50DE9">
        <w:rPr>
          <w:rFonts w:ascii="Arial" w:hAnsi="Arial" w:cs="Arial"/>
        </w:rPr>
        <w:t xml:space="preserve"> тыс. руб., </w:t>
      </w:r>
      <w:r w:rsidR="008B4DDE">
        <w:rPr>
          <w:rFonts w:ascii="Arial" w:hAnsi="Arial" w:cs="Arial"/>
        </w:rPr>
        <w:t>профицит</w:t>
      </w:r>
      <w:r w:rsidRPr="00D50DE9">
        <w:rPr>
          <w:rFonts w:ascii="Arial" w:hAnsi="Arial" w:cs="Arial"/>
        </w:rPr>
        <w:t xml:space="preserve"> бюджета в сумме </w:t>
      </w:r>
      <w:r w:rsidR="00F017AB">
        <w:rPr>
          <w:rFonts w:ascii="Arial" w:hAnsi="Arial" w:cs="Arial"/>
        </w:rPr>
        <w:t>397,3</w:t>
      </w:r>
      <w:r w:rsidR="00DB0576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</w:t>
      </w:r>
      <w:r w:rsidR="00E37B64" w:rsidRPr="00D50DE9">
        <w:rPr>
          <w:rFonts w:ascii="Arial" w:hAnsi="Arial" w:cs="Arial"/>
        </w:rPr>
        <w:t>ыс</w:t>
      </w:r>
      <w:proofErr w:type="gramStart"/>
      <w:r w:rsidR="00E37B64" w:rsidRPr="00D50DE9">
        <w:rPr>
          <w:rFonts w:ascii="Arial" w:hAnsi="Arial" w:cs="Arial"/>
        </w:rPr>
        <w:t>.р</w:t>
      </w:r>
      <w:proofErr w:type="gramEnd"/>
      <w:r w:rsidR="00E37B64" w:rsidRPr="00D50DE9">
        <w:rPr>
          <w:rFonts w:ascii="Arial" w:hAnsi="Arial" w:cs="Arial"/>
        </w:rPr>
        <w:t>уб</w:t>
      </w:r>
      <w:proofErr w:type="spellEnd"/>
      <w:r w:rsidR="00E37B64" w:rsidRPr="00D50DE9">
        <w:rPr>
          <w:rFonts w:ascii="Arial" w:hAnsi="Arial" w:cs="Arial"/>
        </w:rPr>
        <w:t>. согласно приложениям 1-4</w:t>
      </w:r>
      <w:r w:rsidRPr="00D50DE9">
        <w:rPr>
          <w:rFonts w:ascii="Arial" w:hAnsi="Arial" w:cs="Arial"/>
        </w:rPr>
        <w:t>.</w:t>
      </w:r>
    </w:p>
    <w:p w:rsidR="008B45A4" w:rsidRPr="00D50DE9" w:rsidRDefault="008B45A4" w:rsidP="008B45A4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</w:t>
      </w:r>
      <w:r w:rsidR="00A71AF8">
        <w:rPr>
          <w:rFonts w:ascii="Arial" w:hAnsi="Arial" w:cs="Arial"/>
        </w:rPr>
        <w:t xml:space="preserve">Опубликовать настоящее решение в сетевом издании «Администрация МО </w:t>
      </w:r>
      <w:proofErr w:type="spellStart"/>
      <w:r w:rsidR="00A71AF8">
        <w:rPr>
          <w:rFonts w:ascii="Arial" w:hAnsi="Arial" w:cs="Arial"/>
        </w:rPr>
        <w:t>Куяновское</w:t>
      </w:r>
      <w:proofErr w:type="spellEnd"/>
      <w:r w:rsidR="00A71AF8">
        <w:rPr>
          <w:rFonts w:ascii="Arial" w:hAnsi="Arial" w:cs="Arial"/>
        </w:rPr>
        <w:t xml:space="preserve"> сельское поселение» Рег.№ - Эл №ФС77-87654 от 17.06.2024г.</w:t>
      </w:r>
    </w:p>
    <w:p w:rsidR="00216014" w:rsidRPr="00D50DE9" w:rsidRDefault="00216014" w:rsidP="008B45A4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 xml:space="preserve">3. Решение вступает в силу </w:t>
      </w:r>
      <w:proofErr w:type="gramStart"/>
      <w:r w:rsidRPr="00D50DE9">
        <w:rPr>
          <w:rStyle w:val="a7"/>
          <w:rFonts w:ascii="Arial" w:eastAsia="Calibri" w:hAnsi="Arial" w:cs="Arial"/>
          <w:color w:val="auto"/>
          <w:u w:val="none"/>
        </w:rPr>
        <w:t>с даты опубликования</w:t>
      </w:r>
      <w:proofErr w:type="gram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Глава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="00FB3AAC" w:rsidRPr="00D50DE9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сельского поселения                                                                            </w:t>
      </w:r>
      <w:proofErr w:type="spellStart"/>
      <w:r w:rsidR="00FB3AAC" w:rsidRPr="00D50DE9">
        <w:rPr>
          <w:rFonts w:ascii="Arial" w:hAnsi="Arial" w:cs="Arial"/>
        </w:rPr>
        <w:t>Е.Л.Юрков</w:t>
      </w:r>
      <w:proofErr w:type="spell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BD28EC" w:rsidRPr="00D50DE9" w:rsidRDefault="00BD28EC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tbl>
      <w:tblPr>
        <w:tblW w:w="11241" w:type="dxa"/>
        <w:jc w:val="center"/>
        <w:tblInd w:w="651" w:type="dxa"/>
        <w:tblLook w:val="04A0" w:firstRow="1" w:lastRow="0" w:firstColumn="1" w:lastColumn="0" w:noHBand="0" w:noVBand="1"/>
      </w:tblPr>
      <w:tblGrid>
        <w:gridCol w:w="2842"/>
        <w:gridCol w:w="4460"/>
        <w:gridCol w:w="1440"/>
        <w:gridCol w:w="1208"/>
        <w:gridCol w:w="1291"/>
      </w:tblGrid>
      <w:tr w:rsidR="00051B87" w:rsidRPr="00051B87" w:rsidTr="00051B87">
        <w:trPr>
          <w:trHeight w:val="300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right"/>
              <w:rPr>
                <w:color w:val="000000"/>
                <w:sz w:val="20"/>
                <w:szCs w:val="20"/>
              </w:rPr>
            </w:pPr>
            <w:r w:rsidRPr="00051B87">
              <w:rPr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051B87" w:rsidRPr="00051B87" w:rsidTr="00051B87">
        <w:trPr>
          <w:trHeight w:val="300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right"/>
              <w:rPr>
                <w:color w:val="000000"/>
                <w:sz w:val="20"/>
                <w:szCs w:val="20"/>
              </w:rPr>
            </w:pPr>
            <w:r w:rsidRPr="00051B87">
              <w:rPr>
                <w:color w:val="000000"/>
                <w:sz w:val="20"/>
                <w:szCs w:val="20"/>
              </w:rPr>
              <w:t xml:space="preserve">к решению Совета </w:t>
            </w:r>
            <w:proofErr w:type="spellStart"/>
            <w:r w:rsidRPr="00051B87">
              <w:rPr>
                <w:color w:val="000000"/>
                <w:sz w:val="20"/>
                <w:szCs w:val="20"/>
              </w:rPr>
              <w:t>Куяновского</w:t>
            </w:r>
            <w:proofErr w:type="spellEnd"/>
          </w:p>
        </w:tc>
      </w:tr>
      <w:tr w:rsidR="00051B87" w:rsidRPr="00051B87" w:rsidTr="00051B87">
        <w:trPr>
          <w:trHeight w:val="300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right"/>
              <w:rPr>
                <w:color w:val="000000"/>
                <w:sz w:val="20"/>
                <w:szCs w:val="20"/>
              </w:rPr>
            </w:pPr>
            <w:r w:rsidRPr="00051B87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051B87" w:rsidRPr="00051B87" w:rsidTr="00051B87">
        <w:trPr>
          <w:trHeight w:val="300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right"/>
              <w:rPr>
                <w:color w:val="000000"/>
                <w:sz w:val="20"/>
                <w:szCs w:val="20"/>
              </w:rPr>
            </w:pPr>
            <w:r w:rsidRPr="00051B87">
              <w:rPr>
                <w:color w:val="000000"/>
                <w:sz w:val="20"/>
                <w:szCs w:val="20"/>
              </w:rPr>
              <w:t>от 23.05.2025 №12</w:t>
            </w:r>
          </w:p>
        </w:tc>
      </w:tr>
      <w:tr w:rsidR="00051B87" w:rsidRPr="00051B87" w:rsidTr="00051B87">
        <w:trPr>
          <w:trHeight w:val="300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87" w:rsidRPr="00051B87" w:rsidRDefault="00051B87" w:rsidP="00051B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87" w:rsidRPr="00051B87" w:rsidRDefault="00051B87" w:rsidP="00051B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87" w:rsidRPr="00051B87" w:rsidRDefault="00051B87" w:rsidP="00051B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87" w:rsidRPr="00051B87" w:rsidRDefault="00051B87" w:rsidP="00051B87">
            <w:pPr>
              <w:rPr>
                <w:color w:val="000000"/>
                <w:sz w:val="20"/>
                <w:szCs w:val="20"/>
              </w:rPr>
            </w:pPr>
          </w:p>
        </w:tc>
      </w:tr>
      <w:tr w:rsidR="00051B87" w:rsidRPr="00051B87" w:rsidTr="00051B87">
        <w:trPr>
          <w:trHeight w:val="885"/>
          <w:jc w:val="center"/>
        </w:trPr>
        <w:tc>
          <w:tcPr>
            <w:tcW w:w="1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Отчет</w:t>
            </w:r>
            <w:r w:rsidRPr="00051B87">
              <w:rPr>
                <w:b/>
                <w:bCs/>
                <w:color w:val="000000"/>
              </w:rPr>
              <w:br/>
              <w:t xml:space="preserve"> об исполнении доходов бюджета  по кодам классификации </w:t>
            </w:r>
            <w:r w:rsidRPr="00051B87">
              <w:rPr>
                <w:b/>
                <w:bCs/>
                <w:color w:val="000000"/>
              </w:rPr>
              <w:br/>
              <w:t xml:space="preserve">доходов бюджета  </w:t>
            </w:r>
            <w:proofErr w:type="spellStart"/>
            <w:r w:rsidRPr="00051B87">
              <w:rPr>
                <w:b/>
                <w:bCs/>
                <w:color w:val="000000"/>
              </w:rPr>
              <w:t>Куяновского</w:t>
            </w:r>
            <w:proofErr w:type="spellEnd"/>
            <w:r w:rsidRPr="00051B87">
              <w:rPr>
                <w:b/>
                <w:bCs/>
                <w:color w:val="000000"/>
              </w:rPr>
              <w:t xml:space="preserve"> сельского поселения за 2024 год </w:t>
            </w:r>
          </w:p>
        </w:tc>
      </w:tr>
      <w:tr w:rsidR="00051B87" w:rsidRPr="00051B87" w:rsidTr="00051B87">
        <w:trPr>
          <w:trHeight w:val="300"/>
          <w:jc w:val="center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87" w:rsidRPr="00051B87" w:rsidRDefault="00051B87" w:rsidP="00051B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87" w:rsidRPr="00051B87" w:rsidRDefault="00051B87" w:rsidP="00051B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87" w:rsidRPr="00051B87" w:rsidRDefault="00051B87" w:rsidP="00051B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87" w:rsidRPr="00051B87" w:rsidRDefault="00051B87" w:rsidP="00051B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87" w:rsidRPr="00051B87" w:rsidRDefault="00051B87" w:rsidP="00051B87">
            <w:pPr>
              <w:rPr>
                <w:color w:val="000000"/>
                <w:sz w:val="22"/>
                <w:szCs w:val="22"/>
              </w:rPr>
            </w:pPr>
          </w:p>
        </w:tc>
      </w:tr>
      <w:tr w:rsidR="00051B87" w:rsidRPr="00051B87" w:rsidTr="00F65BD4">
        <w:trPr>
          <w:trHeight w:val="42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B87">
              <w:rPr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B87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B87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B87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B87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051B87" w:rsidRPr="00051B87" w:rsidTr="00051B87">
        <w:trPr>
          <w:trHeight w:val="31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  <w:sz w:val="20"/>
                <w:szCs w:val="20"/>
              </w:rPr>
            </w:pPr>
            <w:r w:rsidRPr="00051B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  <w:sz w:val="20"/>
                <w:szCs w:val="20"/>
              </w:rPr>
            </w:pPr>
            <w:r w:rsidRPr="00051B87">
              <w:rPr>
                <w:color w:val="000000"/>
                <w:sz w:val="20"/>
                <w:szCs w:val="20"/>
              </w:rPr>
              <w:t>5</w:t>
            </w:r>
          </w:p>
        </w:tc>
      </w:tr>
      <w:tr w:rsidR="00051B87" w:rsidRPr="00051B87" w:rsidTr="00051B87">
        <w:trPr>
          <w:trHeight w:val="31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6419,6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6562,2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B87">
              <w:rPr>
                <w:b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051B87" w:rsidRPr="00051B87" w:rsidTr="00051B87">
        <w:trPr>
          <w:trHeight w:val="70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1 03 02000 00 0000 110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3535,0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3676,4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104,0</w:t>
            </w:r>
          </w:p>
        </w:tc>
      </w:tr>
      <w:tr w:rsidR="00051B87" w:rsidRPr="00051B87" w:rsidTr="00051B87">
        <w:trPr>
          <w:trHeight w:val="1823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1 03 022300 10 0000 110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1818,0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1899,3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104,5</w:t>
            </w:r>
          </w:p>
        </w:tc>
      </w:tr>
      <w:tr w:rsidR="00051B87" w:rsidRPr="00051B87" w:rsidTr="00051B87">
        <w:trPr>
          <w:trHeight w:val="2148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1 03 022400 10 0000 110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1B87">
              <w:rPr>
                <w:color w:val="000000"/>
              </w:rPr>
              <w:t>инжекторных</w:t>
            </w:r>
            <w:proofErr w:type="spellEnd"/>
            <w:r w:rsidRPr="00051B8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122,2</w:t>
            </w:r>
          </w:p>
        </w:tc>
      </w:tr>
      <w:tr w:rsidR="00051B87" w:rsidRPr="00051B87" w:rsidTr="00051B87">
        <w:trPr>
          <w:trHeight w:val="1503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1 03 022500 10 0000 110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1930,0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1972,8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102,2</w:t>
            </w:r>
          </w:p>
        </w:tc>
      </w:tr>
      <w:tr w:rsidR="00051B87" w:rsidRPr="00051B87" w:rsidTr="00051B87">
        <w:trPr>
          <w:trHeight w:val="183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1 03 022600 10 0000 110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-222,0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-206,7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93,1</w:t>
            </w:r>
          </w:p>
        </w:tc>
      </w:tr>
      <w:tr w:rsidR="00051B87" w:rsidRPr="00051B87" w:rsidTr="00051B87">
        <w:trPr>
          <w:trHeight w:val="55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182 0 00 00000 00 0000 000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Управление федеральной налоговой службы по Томской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2041,9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2042,7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051B87">
        <w:trPr>
          <w:trHeight w:val="130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 xml:space="preserve">182 1 01 02000 01 0000 </w:t>
            </w:r>
            <w:r w:rsidRPr="00051B87">
              <w:rPr>
                <w:color w:val="000000"/>
              </w:rPr>
              <w:lastRenderedPageBreak/>
              <w:t>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lastRenderedPageBreak/>
              <w:t xml:space="preserve">Налог на доходы физических лиц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1512,0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1512,8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100,1</w:t>
            </w:r>
          </w:p>
        </w:tc>
      </w:tr>
      <w:tr w:rsidR="00051B87" w:rsidRPr="00051B87" w:rsidTr="00F65BD4">
        <w:trPr>
          <w:trHeight w:val="86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lastRenderedPageBreak/>
              <w:t>182 1 06 01030 10 0000 110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131,2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131,2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051B87">
        <w:trPr>
          <w:trHeight w:val="31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182 1 06 06000 00 0000 110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387,5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387,5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60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182 1 06 06033 10 0000 110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195,8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195,8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90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182 1 06 06043 10 0000 110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191,7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191,7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84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952 1 08 00000 00 0000 000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051B87">
        <w:trPr>
          <w:trHeight w:val="220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952 1 08 04020 01 0000 110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563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952 0 00 00000 00 0000 000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051B87">
              <w:rPr>
                <w:b/>
                <w:bCs/>
                <w:color w:val="000000"/>
              </w:rPr>
              <w:t>Куяновское</w:t>
            </w:r>
            <w:proofErr w:type="spellEnd"/>
            <w:r w:rsidRPr="00051B8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051B87">
              <w:rPr>
                <w:b/>
                <w:bCs/>
                <w:color w:val="000000"/>
              </w:rPr>
              <w:t>сельское</w:t>
            </w:r>
            <w:proofErr w:type="gramEnd"/>
            <w:r w:rsidRPr="00051B8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1B87">
              <w:rPr>
                <w:b/>
                <w:bCs/>
                <w:color w:val="000000"/>
              </w:rPr>
              <w:t>поселеение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842,7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843,1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57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952 1 11 00000 00 0000 000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39,7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40,1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101,0</w:t>
            </w:r>
          </w:p>
        </w:tc>
      </w:tr>
      <w:tr w:rsidR="00051B87" w:rsidRPr="00051B87" w:rsidTr="00F65BD4">
        <w:trPr>
          <w:trHeight w:val="1438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952 1 11 05025 10 0000 120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roofErr w:type="gramStart"/>
            <w:r w:rsidRPr="00051B8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101,8</w:t>
            </w:r>
          </w:p>
        </w:tc>
      </w:tr>
      <w:tr w:rsidR="00051B87" w:rsidRPr="00051B87" w:rsidTr="00F65BD4">
        <w:trPr>
          <w:trHeight w:val="912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952 1 11 05035 10 0000 120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r w:rsidRPr="00051B8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133,3</w:t>
            </w:r>
          </w:p>
        </w:tc>
      </w:tr>
      <w:tr w:rsidR="00051B87" w:rsidRPr="00051B87" w:rsidTr="00F65BD4">
        <w:trPr>
          <w:trHeight w:val="1548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952 1 11 09045 10 0000 120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 имущества муниципальных автономных учреждений, а также имущества </w:t>
            </w:r>
            <w:r w:rsidRPr="00051B87">
              <w:rPr>
                <w:color w:val="00000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lastRenderedPageBreak/>
              <w:t>34,0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34,3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100,9</w:t>
            </w:r>
          </w:p>
        </w:tc>
      </w:tr>
      <w:tr w:rsidR="00051B87" w:rsidRPr="00051B87" w:rsidTr="00F65BD4">
        <w:trPr>
          <w:trHeight w:val="6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lastRenderedPageBreak/>
              <w:t>952 1 13 00000 00 0000 000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#ДЕЛ/0!</w:t>
            </w:r>
          </w:p>
        </w:tc>
      </w:tr>
      <w:tr w:rsidR="00051B87" w:rsidRPr="00051B87" w:rsidTr="00F65BD4">
        <w:trPr>
          <w:trHeight w:val="6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952 1 13 02991 10 0000 130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Прочие доходы от компенсации  затрат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#ДЕЛ/0!</w:t>
            </w:r>
          </w:p>
        </w:tc>
      </w:tr>
      <w:tr w:rsidR="00051B87" w:rsidRPr="00051B87" w:rsidTr="00F65BD4">
        <w:trPr>
          <w:trHeight w:val="20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952 1 14 00000 00 0000 000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469,0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469,0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1333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952 1 14 02053 10 0000 410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459,5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459,5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547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952 1 14 06025 10 0000 430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6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952 1 16 00000 00 0000 000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051B87">
        <w:trPr>
          <w:trHeight w:val="175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952 1 16  10061 10 0000 140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proofErr w:type="gramStart"/>
            <w:r w:rsidRPr="00051B87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51B87">
              <w:rPr>
                <w:color w:val="000000"/>
              </w:rPr>
              <w:t xml:space="preserve"> фонда)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6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952 1 17 00000 00 0000 000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241,2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241,2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6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952 1 17 15030 10 0000 150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Инициативные платежи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241,2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241,2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414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952 2 02 00000 00 0000 000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10328,6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10320,3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99,9</w:t>
            </w:r>
          </w:p>
        </w:tc>
      </w:tr>
      <w:tr w:rsidR="00051B87" w:rsidRPr="00051B87" w:rsidTr="00F65BD4">
        <w:trPr>
          <w:trHeight w:val="434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 xml:space="preserve">952 2 02 15001 10 0000 </w:t>
            </w:r>
            <w:r w:rsidRPr="00051B87">
              <w:rPr>
                <w:color w:val="000000"/>
              </w:rPr>
              <w:lastRenderedPageBreak/>
              <w:t>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lastRenderedPageBreak/>
              <w:t xml:space="preserve">Дотации бюджетам сельских поселений </w:t>
            </w:r>
            <w:r w:rsidRPr="00051B87">
              <w:rPr>
                <w:color w:val="000000"/>
              </w:rPr>
              <w:lastRenderedPageBreak/>
              <w:t>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lastRenderedPageBreak/>
              <w:t>2704,7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2704,7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445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lastRenderedPageBreak/>
              <w:t>952 2 02 35082 10 0000 150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#ДЕЛ/0!</w:t>
            </w:r>
          </w:p>
        </w:tc>
      </w:tr>
      <w:tr w:rsidR="00051B87" w:rsidRPr="00051B87" w:rsidTr="00F65BD4">
        <w:trPr>
          <w:trHeight w:val="61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952 2 02 35118 10 0000 150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051B87">
              <w:rPr>
                <w:color w:val="000000"/>
              </w:rPr>
              <w:t>отсутсвуют</w:t>
            </w:r>
            <w:proofErr w:type="spellEnd"/>
            <w:r w:rsidRPr="00051B87">
              <w:rPr>
                <w:color w:val="000000"/>
              </w:rPr>
              <w:t xml:space="preserve">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175,0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175,0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216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952 2 02 49999 10 0000 150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7418,9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7410,6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99,9</w:t>
            </w:r>
          </w:p>
        </w:tc>
      </w:tr>
      <w:tr w:rsidR="00051B87" w:rsidRPr="00051B87" w:rsidTr="00F65BD4">
        <w:trPr>
          <w:trHeight w:val="86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952 2 07 05030 10 0000 150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color w:val="000000"/>
              </w:rPr>
            </w:pPr>
            <w:r w:rsidRPr="00051B87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color w:val="000000"/>
              </w:rPr>
            </w:pPr>
            <w:r w:rsidRPr="00051B87">
              <w:rPr>
                <w:color w:val="000000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100,0</w:t>
            </w:r>
          </w:p>
        </w:tc>
      </w:tr>
      <w:tr w:rsidR="00051B87" w:rsidRPr="00051B87" w:rsidTr="00F65BD4">
        <w:trPr>
          <w:trHeight w:val="61"/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Всего доходов с учетом финансовой помощи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16748,2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16882,5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B87" w:rsidRPr="00051B87" w:rsidRDefault="00051B87" w:rsidP="00051B87">
            <w:pPr>
              <w:jc w:val="center"/>
              <w:rPr>
                <w:b/>
                <w:bCs/>
                <w:color w:val="000000"/>
              </w:rPr>
            </w:pPr>
            <w:r w:rsidRPr="00051B87">
              <w:rPr>
                <w:b/>
                <w:bCs/>
                <w:color w:val="000000"/>
              </w:rPr>
              <w:t>100,8</w:t>
            </w:r>
          </w:p>
        </w:tc>
      </w:tr>
    </w:tbl>
    <w:p w:rsidR="00051B87" w:rsidRDefault="00051B87" w:rsidP="008B45A4">
      <w:pPr>
        <w:pStyle w:val="a5"/>
        <w:rPr>
          <w:rFonts w:ascii="Arial" w:hAnsi="Arial" w:cs="Arial"/>
          <w:sz w:val="24"/>
        </w:rPr>
      </w:pPr>
    </w:p>
    <w:p w:rsidR="00051B87" w:rsidRDefault="00051B87" w:rsidP="008B45A4">
      <w:pPr>
        <w:pStyle w:val="a5"/>
        <w:rPr>
          <w:rFonts w:ascii="Arial" w:hAnsi="Arial" w:cs="Arial"/>
          <w:sz w:val="24"/>
        </w:rPr>
      </w:pPr>
    </w:p>
    <w:p w:rsidR="00051B87" w:rsidRDefault="00051B87" w:rsidP="008B45A4">
      <w:pPr>
        <w:pStyle w:val="a5"/>
        <w:rPr>
          <w:rFonts w:ascii="Arial" w:hAnsi="Arial" w:cs="Arial"/>
          <w:sz w:val="24"/>
        </w:rPr>
      </w:pPr>
    </w:p>
    <w:p w:rsidR="00051B87" w:rsidRDefault="00051B87" w:rsidP="008B45A4">
      <w:pPr>
        <w:pStyle w:val="a5"/>
        <w:rPr>
          <w:rFonts w:ascii="Arial" w:hAnsi="Arial" w:cs="Arial"/>
          <w:sz w:val="24"/>
        </w:rPr>
      </w:pPr>
    </w:p>
    <w:p w:rsidR="00051B87" w:rsidRDefault="00051B87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p w:rsidR="00F65BD4" w:rsidRDefault="00F65BD4" w:rsidP="008B45A4">
      <w:pPr>
        <w:pStyle w:val="a5"/>
        <w:rPr>
          <w:rFonts w:ascii="Arial" w:hAnsi="Arial" w:cs="Arial"/>
          <w:sz w:val="24"/>
        </w:rPr>
      </w:pPr>
    </w:p>
    <w:tbl>
      <w:tblPr>
        <w:tblW w:w="10480" w:type="dxa"/>
        <w:tblInd w:w="93" w:type="dxa"/>
        <w:tblLook w:val="04A0" w:firstRow="1" w:lastRow="0" w:firstColumn="1" w:lastColumn="0" w:noHBand="0" w:noVBand="1"/>
      </w:tblPr>
      <w:tblGrid>
        <w:gridCol w:w="1793"/>
        <w:gridCol w:w="4280"/>
        <w:gridCol w:w="1660"/>
        <w:gridCol w:w="1463"/>
        <w:gridCol w:w="1422"/>
      </w:tblGrid>
      <w:tr w:rsidR="00AD642E" w:rsidRPr="00AD642E" w:rsidTr="00AD642E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color w:val="000000"/>
                <w:sz w:val="20"/>
                <w:szCs w:val="20"/>
              </w:rPr>
            </w:pPr>
            <w:r w:rsidRPr="00AD642E">
              <w:rPr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AD642E" w:rsidRPr="00AD642E" w:rsidTr="00AD642E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color w:val="000000"/>
                <w:sz w:val="20"/>
                <w:szCs w:val="20"/>
              </w:rPr>
            </w:pPr>
            <w:r w:rsidRPr="00AD642E">
              <w:rPr>
                <w:color w:val="000000"/>
                <w:sz w:val="20"/>
                <w:szCs w:val="20"/>
              </w:rPr>
              <w:t xml:space="preserve">к решению Совета </w:t>
            </w:r>
            <w:proofErr w:type="spellStart"/>
            <w:r w:rsidRPr="00AD642E">
              <w:rPr>
                <w:color w:val="000000"/>
                <w:sz w:val="20"/>
                <w:szCs w:val="20"/>
              </w:rPr>
              <w:t>Куяновского</w:t>
            </w:r>
            <w:proofErr w:type="spellEnd"/>
          </w:p>
        </w:tc>
      </w:tr>
      <w:tr w:rsidR="00AD642E" w:rsidRPr="00AD642E" w:rsidTr="00AD642E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color w:val="000000"/>
                <w:sz w:val="20"/>
                <w:szCs w:val="20"/>
              </w:rPr>
            </w:pPr>
            <w:r w:rsidRPr="00AD642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D642E" w:rsidRPr="00AD642E" w:rsidTr="00AD642E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color w:val="000000"/>
                <w:sz w:val="20"/>
                <w:szCs w:val="20"/>
              </w:rPr>
            </w:pPr>
            <w:r w:rsidRPr="00AD642E">
              <w:rPr>
                <w:color w:val="000000"/>
                <w:sz w:val="20"/>
                <w:szCs w:val="20"/>
              </w:rPr>
              <w:t>от  23.05.2025 №12</w:t>
            </w:r>
          </w:p>
        </w:tc>
      </w:tr>
      <w:tr w:rsidR="00AD642E" w:rsidRPr="00AD642E" w:rsidTr="00AD642E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642E" w:rsidRPr="00AD642E" w:rsidTr="00AD642E">
        <w:trPr>
          <w:trHeight w:val="315"/>
        </w:trPr>
        <w:tc>
          <w:tcPr>
            <w:tcW w:w="104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Отчет</w:t>
            </w:r>
            <w:r w:rsidRPr="00AD642E">
              <w:rPr>
                <w:b/>
                <w:bCs/>
                <w:color w:val="000000"/>
              </w:rPr>
              <w:br/>
              <w:t xml:space="preserve"> об исполнении расходов бюджета по разделам и подразделам классификации расходов  бюджета </w:t>
            </w:r>
            <w:proofErr w:type="spellStart"/>
            <w:r w:rsidRPr="00AD642E">
              <w:rPr>
                <w:b/>
                <w:bCs/>
                <w:color w:val="000000"/>
              </w:rPr>
              <w:t>Куяновского</w:t>
            </w:r>
            <w:proofErr w:type="spellEnd"/>
            <w:r w:rsidRPr="00AD642E">
              <w:rPr>
                <w:b/>
                <w:bCs/>
                <w:color w:val="000000"/>
              </w:rPr>
              <w:t xml:space="preserve"> сельского поселения за 2024 год</w:t>
            </w:r>
          </w:p>
        </w:tc>
      </w:tr>
      <w:tr w:rsidR="00AD642E" w:rsidRPr="00AD642E" w:rsidTr="00AD642E">
        <w:trPr>
          <w:trHeight w:val="780"/>
        </w:trPr>
        <w:tc>
          <w:tcPr>
            <w:tcW w:w="10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642E" w:rsidRPr="00AD642E" w:rsidRDefault="00AD642E" w:rsidP="00AD642E">
            <w:pPr>
              <w:rPr>
                <w:b/>
                <w:bCs/>
                <w:color w:val="000000"/>
              </w:rPr>
            </w:pPr>
          </w:p>
        </w:tc>
      </w:tr>
      <w:tr w:rsidR="00AD642E" w:rsidRPr="00AD642E" w:rsidTr="00AD642E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</w:tr>
      <w:tr w:rsidR="00AD642E" w:rsidRPr="00AD642E" w:rsidTr="00AD642E">
        <w:trPr>
          <w:trHeight w:val="9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Код классификации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Наименование показателей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План за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Исполнение за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% исполнения</w:t>
            </w:r>
          </w:p>
        </w:tc>
      </w:tr>
      <w:tr w:rsidR="00AD642E" w:rsidRPr="00AD642E" w:rsidTr="00AD642E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5</w:t>
            </w:r>
          </w:p>
        </w:tc>
      </w:tr>
      <w:tr w:rsidR="00AD642E" w:rsidRPr="00AD642E" w:rsidTr="00AD642E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0100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     5 849,2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  5 849,2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12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0102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rPr>
                <w:color w:val="000000"/>
              </w:rPr>
            </w:pPr>
            <w:r w:rsidRPr="00AD64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   991,7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991,7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18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0104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rPr>
                <w:color w:val="000000"/>
              </w:rPr>
            </w:pPr>
            <w:r w:rsidRPr="00AD64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4 515,1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4 515,1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0113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color w:val="000000"/>
              </w:rPr>
            </w:pPr>
            <w:r w:rsidRPr="00AD642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   342,4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342,4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0200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        175,0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     175,0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0203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color w:val="000000"/>
              </w:rPr>
            </w:pPr>
            <w:r w:rsidRPr="00AD64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   175,0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175,0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0400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     9 230,8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  9 222,1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99,9</w:t>
            </w:r>
          </w:p>
        </w:tc>
      </w:tr>
      <w:tr w:rsidR="00AD642E" w:rsidRPr="00AD642E" w:rsidTr="00AD642E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0409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color w:val="000000"/>
              </w:rPr>
            </w:pPr>
            <w:r w:rsidRPr="00AD64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8 630,8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8 622,1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99,9</w:t>
            </w:r>
          </w:p>
        </w:tc>
      </w:tr>
      <w:tr w:rsidR="00AD642E" w:rsidRPr="00AD642E" w:rsidTr="00AD642E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0412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color w:val="000000"/>
              </w:rPr>
            </w:pPr>
            <w:r w:rsidRPr="00AD642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   600,0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600,0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0500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     1 986,3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  1 986,3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0501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color w:val="000000"/>
              </w:rPr>
            </w:pPr>
            <w:r w:rsidRPr="00AD642E">
              <w:rPr>
                <w:color w:val="000000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     27,9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  27,9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0502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color w:val="000000"/>
              </w:rPr>
            </w:pPr>
            <w:r w:rsidRPr="00AD642E">
              <w:rPr>
                <w:color w:val="00000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   770,2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770,2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0503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color w:val="000000"/>
              </w:rPr>
            </w:pPr>
            <w:r w:rsidRPr="00AD642E">
              <w:rPr>
                <w:color w:val="00000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1 188,2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1 188,2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12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1400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Межбюджетные трансферты общего характера бюджетам </w:t>
            </w:r>
            <w:proofErr w:type="spellStart"/>
            <w:r w:rsidRPr="00AD642E">
              <w:rPr>
                <w:b/>
                <w:bCs/>
                <w:color w:val="000000"/>
              </w:rPr>
              <w:t>субьектов</w:t>
            </w:r>
            <w:proofErr w:type="spellEnd"/>
            <w:r w:rsidRPr="00AD642E">
              <w:rPr>
                <w:b/>
                <w:bCs/>
                <w:color w:val="000000"/>
              </w:rPr>
              <w:t xml:space="preserve"> Российской Федерации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          47,2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       47,2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1403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color w:val="000000"/>
              </w:rPr>
            </w:pPr>
            <w:r w:rsidRPr="00AD642E">
              <w:rPr>
                <w:color w:val="000000"/>
              </w:rPr>
              <w:t>Прочие межбюджетные трансферты  общего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     47,2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 xml:space="preserve">             47,2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AD642E" w:rsidRPr="00AD642E" w:rsidTr="00AD642E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   17 288,5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      17 279,8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99,9</w:t>
            </w:r>
          </w:p>
        </w:tc>
      </w:tr>
    </w:tbl>
    <w:p w:rsidR="00AD642E" w:rsidRDefault="00AD642E" w:rsidP="008B45A4">
      <w:pPr>
        <w:pStyle w:val="a5"/>
        <w:rPr>
          <w:rFonts w:ascii="Arial" w:hAnsi="Arial" w:cs="Arial"/>
          <w:sz w:val="24"/>
        </w:rPr>
      </w:pPr>
    </w:p>
    <w:tbl>
      <w:tblPr>
        <w:tblW w:w="1125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813"/>
        <w:gridCol w:w="812"/>
        <w:gridCol w:w="1628"/>
        <w:gridCol w:w="843"/>
        <w:gridCol w:w="1178"/>
        <w:gridCol w:w="1232"/>
        <w:gridCol w:w="1089"/>
      </w:tblGrid>
      <w:tr w:rsidR="00AD642E" w:rsidRPr="00AD642E" w:rsidTr="00FD3E48">
        <w:trPr>
          <w:trHeight w:val="162"/>
          <w:jc w:val="center"/>
        </w:trPr>
        <w:tc>
          <w:tcPr>
            <w:tcW w:w="11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color w:val="000000"/>
                <w:sz w:val="20"/>
                <w:szCs w:val="20"/>
              </w:rPr>
            </w:pPr>
            <w:r w:rsidRPr="00AD642E">
              <w:rPr>
                <w:color w:val="000000"/>
                <w:sz w:val="20"/>
                <w:szCs w:val="20"/>
              </w:rPr>
              <w:lastRenderedPageBreak/>
              <w:t>Приложение №3</w:t>
            </w:r>
          </w:p>
        </w:tc>
      </w:tr>
      <w:tr w:rsidR="00AD642E" w:rsidRPr="00AD642E" w:rsidTr="00FD3E48">
        <w:trPr>
          <w:trHeight w:val="162"/>
          <w:jc w:val="center"/>
        </w:trPr>
        <w:tc>
          <w:tcPr>
            <w:tcW w:w="11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color w:val="000000"/>
                <w:sz w:val="20"/>
                <w:szCs w:val="20"/>
              </w:rPr>
            </w:pPr>
            <w:r w:rsidRPr="00AD642E">
              <w:rPr>
                <w:color w:val="000000"/>
                <w:sz w:val="20"/>
                <w:szCs w:val="20"/>
              </w:rPr>
              <w:t xml:space="preserve">к решению Совета </w:t>
            </w:r>
            <w:proofErr w:type="spellStart"/>
            <w:r w:rsidRPr="00AD642E">
              <w:rPr>
                <w:color w:val="000000"/>
                <w:sz w:val="20"/>
                <w:szCs w:val="20"/>
              </w:rPr>
              <w:t>Куяновского</w:t>
            </w:r>
            <w:proofErr w:type="spellEnd"/>
          </w:p>
        </w:tc>
      </w:tr>
      <w:tr w:rsidR="00AD642E" w:rsidRPr="00AD642E" w:rsidTr="00FD3E48">
        <w:trPr>
          <w:trHeight w:val="162"/>
          <w:jc w:val="center"/>
        </w:trPr>
        <w:tc>
          <w:tcPr>
            <w:tcW w:w="11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color w:val="000000"/>
                <w:sz w:val="20"/>
                <w:szCs w:val="20"/>
              </w:rPr>
            </w:pPr>
            <w:r w:rsidRPr="00AD642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D642E" w:rsidRPr="00AD642E" w:rsidTr="00FD3E48">
        <w:trPr>
          <w:trHeight w:val="162"/>
          <w:jc w:val="center"/>
        </w:trPr>
        <w:tc>
          <w:tcPr>
            <w:tcW w:w="11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color w:val="000000"/>
                <w:sz w:val="20"/>
                <w:szCs w:val="20"/>
              </w:rPr>
            </w:pPr>
            <w:r w:rsidRPr="00AD642E">
              <w:rPr>
                <w:color w:val="000000"/>
                <w:sz w:val="20"/>
                <w:szCs w:val="20"/>
              </w:rPr>
              <w:t>от 23.05.2025 №12</w:t>
            </w:r>
          </w:p>
        </w:tc>
      </w:tr>
      <w:tr w:rsidR="00AD642E" w:rsidRPr="00AD642E" w:rsidTr="00FD3E48">
        <w:trPr>
          <w:trHeight w:val="162"/>
          <w:jc w:val="center"/>
        </w:trPr>
        <w:tc>
          <w:tcPr>
            <w:tcW w:w="11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642E" w:rsidRPr="00AD642E" w:rsidTr="00FD3E48">
        <w:trPr>
          <w:trHeight w:val="276"/>
          <w:jc w:val="center"/>
        </w:trPr>
        <w:tc>
          <w:tcPr>
            <w:tcW w:w="112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 xml:space="preserve">Отчет </w:t>
            </w:r>
            <w:r w:rsidRPr="00AD642E">
              <w:rPr>
                <w:b/>
                <w:bCs/>
                <w:color w:val="000000"/>
              </w:rPr>
              <w:br/>
              <w:t>об исполнении расходов бюджета по ведомственной структуре расходов</w:t>
            </w:r>
            <w:r w:rsidRPr="00AD642E">
              <w:rPr>
                <w:b/>
                <w:bCs/>
                <w:color w:val="000000"/>
              </w:rPr>
              <w:br/>
              <w:t xml:space="preserve">бюджета </w:t>
            </w:r>
            <w:proofErr w:type="spellStart"/>
            <w:r w:rsidRPr="00AD642E">
              <w:rPr>
                <w:b/>
                <w:bCs/>
                <w:color w:val="000000"/>
              </w:rPr>
              <w:t>Куяновского</w:t>
            </w:r>
            <w:proofErr w:type="spellEnd"/>
            <w:r w:rsidRPr="00AD642E">
              <w:rPr>
                <w:b/>
                <w:bCs/>
                <w:color w:val="000000"/>
              </w:rPr>
              <w:t xml:space="preserve"> сельского поселения за 2024 год</w:t>
            </w:r>
          </w:p>
        </w:tc>
      </w:tr>
      <w:tr w:rsidR="00AD642E" w:rsidRPr="00AD642E" w:rsidTr="00883547">
        <w:trPr>
          <w:trHeight w:val="420"/>
          <w:jc w:val="center"/>
        </w:trPr>
        <w:tc>
          <w:tcPr>
            <w:tcW w:w="112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642E" w:rsidRPr="00AD642E" w:rsidRDefault="00AD642E" w:rsidP="00AD642E">
            <w:pPr>
              <w:rPr>
                <w:b/>
                <w:bCs/>
                <w:color w:val="000000"/>
              </w:rPr>
            </w:pPr>
          </w:p>
        </w:tc>
      </w:tr>
      <w:tr w:rsidR="00FD3E48" w:rsidRPr="00AD642E" w:rsidTr="00883547">
        <w:trPr>
          <w:trHeight w:val="162"/>
          <w:jc w:val="center"/>
        </w:trPr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color w:val="000000"/>
                <w:sz w:val="20"/>
                <w:szCs w:val="20"/>
              </w:rPr>
            </w:pPr>
          </w:p>
        </w:tc>
      </w:tr>
      <w:tr w:rsidR="00FD3E48" w:rsidRPr="00AD642E" w:rsidTr="00883547">
        <w:trPr>
          <w:trHeight w:val="339"/>
          <w:jc w:val="center"/>
        </w:trPr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D642E">
              <w:rPr>
                <w:b/>
                <w:bCs/>
                <w:color w:val="000000"/>
              </w:rPr>
              <w:t>Гл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D642E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План за год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Исполнение за год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% исполнения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7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8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17 288,50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17 279,80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39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 xml:space="preserve">1. Администрация </w:t>
            </w:r>
            <w:proofErr w:type="spellStart"/>
            <w:r w:rsidRPr="00AD642E">
              <w:rPr>
                <w:rFonts w:ascii="Arial" w:hAnsi="Arial" w:cs="Arial"/>
                <w:b/>
                <w:bCs/>
                <w:color w:val="000000"/>
              </w:rPr>
              <w:t>Куяновского</w:t>
            </w:r>
            <w:proofErr w:type="spellEnd"/>
            <w:r w:rsidRPr="00AD642E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17 288,50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17 279,80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5 849,20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5 849,20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79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991,70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991,70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991,70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991,70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31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(муниципальных) органов 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762,60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762,60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970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229,10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229,10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358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4 515,10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4 515,10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2 651,80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2 651,80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31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(муниципальных) органов 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2 651,80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2 651,80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784,70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784,70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970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</w:t>
            </w:r>
            <w:r w:rsidRPr="00AD642E">
              <w:rPr>
                <w:rFonts w:ascii="Arial" w:hAnsi="Arial" w:cs="Arial"/>
                <w:color w:val="00000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lastRenderedPageBreak/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784,70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784,70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lastRenderedPageBreak/>
              <w:t xml:space="preserve">Центральный аппарат 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590,20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590,20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590,20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590,20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488,30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488,30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488,30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488,30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0,10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0,10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Уплата  иных платежей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0,10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0,10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39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342,40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342,40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47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7,50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7,50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7,50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7,50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485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299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Уплата прочих платежей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485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Обновление автоматизированной информационной системы «</w:t>
            </w:r>
            <w:proofErr w:type="spellStart"/>
            <w:r w:rsidRPr="00AD642E">
              <w:rPr>
                <w:rFonts w:ascii="Arial" w:hAnsi="Arial" w:cs="Arial"/>
                <w:color w:val="000000"/>
              </w:rPr>
              <w:t>Похозяйственная</w:t>
            </w:r>
            <w:proofErr w:type="spellEnd"/>
            <w:r w:rsidRPr="00AD642E">
              <w:rPr>
                <w:rFonts w:ascii="Arial" w:hAnsi="Arial" w:cs="Arial"/>
                <w:color w:val="000000"/>
              </w:rPr>
              <w:t xml:space="preserve"> книга»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Культурно-массовые мероприятия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64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Доведение до населения официальной информации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22,00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22,00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22,00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22,00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23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Содержание и обслуживание муниципального имущества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262,90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262,90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109,10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109,10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63,10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63,10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026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Субсидии   на   возмещение недополученных доходов и (или) возмещение фактически понесенных  затрат  в  связи  с производством   (реализацией) товаров,  выполнением  работ, оказанием услуг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54,60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54,60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251"/>
          <w:jc w:val="center"/>
        </w:trPr>
        <w:tc>
          <w:tcPr>
            <w:tcW w:w="3657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Уплата прочих налогов и сборов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36,10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36,10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175,00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175,00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23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Мобилизация и вневойсковая  подготовка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175,00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175,00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590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Государственная программа « 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175,00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175,00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574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2120000000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175,00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175,00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616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2128151180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175,00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175,00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23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Фонд оплаты труда казенных учреждений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2128151180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134,40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134,40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792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2128151180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40,60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40,60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140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Субсидии   на   возмещение недополученных доходов и (или) возмещение фактически понесенных  затрат  в  связи  с производством   (реализацией) товаров,  выполнением  работ, оказанием услуг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9 230,80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9 222,10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88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8 630,80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8 622,10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88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1828440930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5 398,10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5 389,90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574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Капитальный ремонт  автомобильных дорог общего пользования местного значения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1828440930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2 358,80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2 350,60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71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1828440930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3 039,30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3 039,30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22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Программа комплексного развития транспортной инфраструктуры </w:t>
            </w:r>
            <w:proofErr w:type="spellStart"/>
            <w:r w:rsidRPr="00AD642E">
              <w:rPr>
                <w:rFonts w:ascii="Arial" w:hAnsi="Arial" w:cs="Arial"/>
                <w:color w:val="000000"/>
              </w:rPr>
              <w:t>Куяновского</w:t>
            </w:r>
            <w:proofErr w:type="spellEnd"/>
            <w:r w:rsidRPr="00AD642E">
              <w:rPr>
                <w:rFonts w:ascii="Arial" w:hAnsi="Arial" w:cs="Arial"/>
                <w:color w:val="000000"/>
              </w:rPr>
              <w:t xml:space="preserve"> сельского поселения на 2020-2024 годы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7952500000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3 232,70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3 232,20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616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</w:rPr>
            </w:pPr>
            <w:r w:rsidRPr="00AD642E">
              <w:rPr>
                <w:rFonts w:ascii="Arial" w:hAnsi="Arial" w:cs="Arial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7952500120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2 948,50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2 948,50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7952500120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2 750,20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2 750,20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7952500120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198,30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198,30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616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</w:rPr>
            </w:pPr>
            <w:r w:rsidRPr="00AD642E">
              <w:rPr>
                <w:rFonts w:ascii="Arial" w:hAnsi="Arial" w:cs="Arial"/>
              </w:rPr>
              <w:lastRenderedPageBreak/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79525S0930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284,20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283,70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485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Капитальный ремонт  автомобильных дорог общего пользования местного значения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79525S0930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124,20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123,70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79525S0930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160,00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160,00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39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0412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600,00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600,00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47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D642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D642E">
              <w:rPr>
                <w:rFonts w:ascii="Arial" w:hAnsi="Arial" w:cs="Arial"/>
                <w:color w:val="000000"/>
              </w:rPr>
              <w:t xml:space="preserve"> на</w:t>
            </w:r>
            <w:r w:rsidRPr="00AD642E">
              <w:rPr>
                <w:rFonts w:ascii="Arial" w:hAnsi="Arial" w:cs="Arial"/>
                <w:color w:val="000000"/>
              </w:rPr>
              <w:br/>
              <w:t>подготовку проектов изменений в генеральные планы, правила</w:t>
            </w:r>
            <w:r w:rsidRPr="00AD642E">
              <w:rPr>
                <w:rFonts w:ascii="Arial" w:hAnsi="Arial" w:cs="Arial"/>
                <w:color w:val="000000"/>
              </w:rPr>
              <w:br/>
              <w:t>землепользования и застройки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09203S0610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09203S0610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485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Подготовка проектов изменений в генеральные планы, правила</w:t>
            </w:r>
            <w:r w:rsidRPr="00AD642E">
              <w:rPr>
                <w:rFonts w:ascii="Arial" w:hAnsi="Arial" w:cs="Arial"/>
                <w:color w:val="000000"/>
              </w:rPr>
              <w:br/>
              <w:t>землепользования и застройки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1339440610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1339440610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39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1 986,30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1 986,30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27,90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27,90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23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Капитальный ремонт муниципального жилищного фонда 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27,90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27,90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27,90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27,90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770,20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770,20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47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Государственная программа "Развитие</w:t>
            </w:r>
            <w:r w:rsidRPr="00AD642E">
              <w:rPr>
                <w:rFonts w:ascii="Arial" w:hAnsi="Arial" w:cs="Arial"/>
                <w:color w:val="000000"/>
              </w:rPr>
              <w:br/>
              <w:t>коммунальной инфраструктуры в</w:t>
            </w:r>
            <w:r w:rsidRPr="00AD642E">
              <w:rPr>
                <w:rFonts w:ascii="Arial" w:hAnsi="Arial" w:cs="Arial"/>
                <w:color w:val="000000"/>
              </w:rPr>
              <w:br/>
              <w:t>Томской области"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1900000000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153,20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153,20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 </w:t>
            </w:r>
          </w:p>
        </w:tc>
      </w:tr>
      <w:tr w:rsidR="00FD3E48" w:rsidRPr="00AD642E" w:rsidTr="00FD3E48">
        <w:trPr>
          <w:trHeight w:val="485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Региональные проекты, направленные на реализацию национальных проектов 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19W0000000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153,20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153,20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color w:val="000000"/>
              </w:rPr>
            </w:pPr>
            <w:r w:rsidRPr="00AD642E">
              <w:rPr>
                <w:color w:val="000000"/>
              </w:rPr>
              <w:t> </w:t>
            </w:r>
          </w:p>
        </w:tc>
      </w:tr>
      <w:tr w:rsidR="00FD3E48" w:rsidRPr="00AD642E" w:rsidTr="00FD3E48">
        <w:trPr>
          <w:trHeight w:val="234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Региональный проект "Чистая вода"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19WF500000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153,20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153,20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48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19WF541370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153,20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153,20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23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Прочие мероприятия в области </w:t>
            </w:r>
            <w:proofErr w:type="spellStart"/>
            <w:r w:rsidRPr="00AD642E">
              <w:rPr>
                <w:rFonts w:ascii="Arial" w:hAnsi="Arial" w:cs="Arial"/>
                <w:color w:val="000000"/>
              </w:rPr>
              <w:t>коммуницльного</w:t>
            </w:r>
            <w:proofErr w:type="spellEnd"/>
            <w:r w:rsidRPr="00AD642E">
              <w:rPr>
                <w:rFonts w:ascii="Arial" w:hAnsi="Arial" w:cs="Arial"/>
                <w:color w:val="000000"/>
              </w:rPr>
              <w:t xml:space="preserve"> хозяйства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3910500020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617,00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617,00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3910500020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617,00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617,00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1 188,20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1 188,20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978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756,90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756,90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Подпрограмма "Повышение финансовой грамотности и развитие </w:t>
            </w:r>
            <w:proofErr w:type="gramStart"/>
            <w:r w:rsidRPr="00AD642E">
              <w:rPr>
                <w:rFonts w:ascii="Arial" w:hAnsi="Arial" w:cs="Arial"/>
                <w:color w:val="000000"/>
              </w:rPr>
              <w:t>инициативного</w:t>
            </w:r>
            <w:proofErr w:type="gramEnd"/>
            <w:r w:rsidRPr="00AD642E">
              <w:rPr>
                <w:rFonts w:ascii="Arial" w:hAnsi="Arial" w:cs="Arial"/>
                <w:color w:val="000000"/>
              </w:rPr>
              <w:t xml:space="preserve"> бюджетирования на территории Томской области"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756,90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756,90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978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2148200000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756,90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756,90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808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Финансовая поддержка инициативного проекта «Обустройство кладбища по </w:t>
            </w:r>
            <w:r w:rsidRPr="00AD642E">
              <w:rPr>
                <w:rFonts w:ascii="Arial" w:hAnsi="Arial" w:cs="Arial"/>
                <w:color w:val="000000"/>
              </w:rPr>
              <w:lastRenderedPageBreak/>
              <w:t xml:space="preserve">адресу: Томская область, Первомайский район, д. </w:t>
            </w:r>
            <w:proofErr w:type="spellStart"/>
            <w:r w:rsidRPr="00AD642E">
              <w:rPr>
                <w:rFonts w:ascii="Arial" w:hAnsi="Arial" w:cs="Arial"/>
                <w:color w:val="000000"/>
              </w:rPr>
              <w:t>Уданово</w:t>
            </w:r>
            <w:proofErr w:type="spellEnd"/>
            <w:r w:rsidRPr="00AD642E">
              <w:rPr>
                <w:rFonts w:ascii="Arial" w:hAnsi="Arial" w:cs="Arial"/>
                <w:color w:val="000000"/>
              </w:rPr>
              <w:t xml:space="preserve">»   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lastRenderedPageBreak/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2148241105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756,90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756,90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2148241105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756,90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756,90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808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 xml:space="preserve">Финансовая поддержка инициативного проекта «Обустройство кладбища по адресу: Томская область, Первомайский район, д. </w:t>
            </w:r>
            <w:proofErr w:type="spellStart"/>
            <w:r w:rsidRPr="00AD642E">
              <w:rPr>
                <w:rFonts w:ascii="Arial" w:hAnsi="Arial" w:cs="Arial"/>
                <w:color w:val="000000"/>
              </w:rPr>
              <w:t>Уданово</w:t>
            </w:r>
            <w:proofErr w:type="spellEnd"/>
            <w:r w:rsidRPr="00AD642E">
              <w:rPr>
                <w:rFonts w:ascii="Arial" w:hAnsi="Arial" w:cs="Arial"/>
                <w:color w:val="000000"/>
              </w:rPr>
              <w:t xml:space="preserve">»   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60005S1104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431,30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431,30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55"/>
          <w:jc w:val="center"/>
        </w:trPr>
        <w:tc>
          <w:tcPr>
            <w:tcW w:w="3657" w:type="dxa"/>
            <w:shd w:val="clear" w:color="auto" w:fill="auto"/>
            <w:vAlign w:val="bottom"/>
            <w:hideMark/>
          </w:tcPr>
          <w:p w:rsidR="00AD642E" w:rsidRPr="00AD642E" w:rsidRDefault="00AD642E" w:rsidP="00AD642E">
            <w:pPr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AD642E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60005S1104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8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431,30</w:t>
            </w:r>
          </w:p>
        </w:tc>
        <w:tc>
          <w:tcPr>
            <w:tcW w:w="1232" w:type="dxa"/>
            <w:shd w:val="clear" w:color="auto" w:fill="auto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431,30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679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47,20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47,20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323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47,20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47,20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132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13,20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13,20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13,20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485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FD3E48" w:rsidRPr="00AD642E" w:rsidTr="00FD3E48">
        <w:trPr>
          <w:trHeight w:val="647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5201500070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5201500070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FD3E48" w:rsidRPr="00AD642E" w:rsidTr="00FD3E48">
        <w:trPr>
          <w:trHeight w:val="1293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lastRenderedPageBreak/>
              <w:t xml:space="preserve">Межбюджетные трансферты на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5201500080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5201500080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FD3E48" w:rsidRPr="00AD642E" w:rsidTr="00FD3E48">
        <w:trPr>
          <w:trHeight w:val="485"/>
          <w:jc w:val="center"/>
        </w:trPr>
        <w:tc>
          <w:tcPr>
            <w:tcW w:w="3657" w:type="dxa"/>
            <w:shd w:val="clear" w:color="auto" w:fill="auto"/>
            <w:vAlign w:val="center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42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  <w:tr w:rsidR="00FD3E48" w:rsidRPr="00AD642E" w:rsidTr="00FD3E48">
        <w:trPr>
          <w:trHeight w:val="170"/>
          <w:jc w:val="center"/>
        </w:trPr>
        <w:tc>
          <w:tcPr>
            <w:tcW w:w="3657" w:type="dxa"/>
            <w:shd w:val="clear" w:color="auto" w:fill="auto"/>
            <w:hideMark/>
          </w:tcPr>
          <w:p w:rsidR="00AD642E" w:rsidRPr="00AD642E" w:rsidRDefault="00AD642E" w:rsidP="00AD642E">
            <w:pPr>
              <w:jc w:val="both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12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28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5210600300</w:t>
            </w:r>
          </w:p>
        </w:tc>
        <w:tc>
          <w:tcPr>
            <w:tcW w:w="843" w:type="dxa"/>
            <w:shd w:val="clear" w:color="auto" w:fill="auto"/>
            <w:hideMark/>
          </w:tcPr>
          <w:p w:rsidR="00AD642E" w:rsidRPr="00AD642E" w:rsidRDefault="00AD642E" w:rsidP="00AD642E">
            <w:pPr>
              <w:jc w:val="center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AD642E" w:rsidRPr="00AD642E" w:rsidRDefault="00AD642E" w:rsidP="00AD642E">
            <w:pPr>
              <w:jc w:val="right"/>
              <w:rPr>
                <w:rFonts w:ascii="Arial" w:hAnsi="Arial" w:cs="Arial"/>
                <w:color w:val="000000"/>
              </w:rPr>
            </w:pPr>
            <w:r w:rsidRPr="00AD642E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D642E" w:rsidRPr="00AD642E" w:rsidRDefault="00AD642E" w:rsidP="00AD642E">
            <w:pPr>
              <w:jc w:val="center"/>
              <w:rPr>
                <w:b/>
                <w:bCs/>
                <w:color w:val="000000"/>
              </w:rPr>
            </w:pPr>
            <w:r w:rsidRPr="00AD642E">
              <w:rPr>
                <w:b/>
                <w:bCs/>
                <w:color w:val="000000"/>
              </w:rPr>
              <w:t>100,0</w:t>
            </w:r>
          </w:p>
        </w:tc>
      </w:tr>
    </w:tbl>
    <w:p w:rsidR="00AD642E" w:rsidRDefault="00AD642E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tbl>
      <w:tblPr>
        <w:tblW w:w="10586" w:type="dxa"/>
        <w:jc w:val="center"/>
        <w:tblInd w:w="93" w:type="dxa"/>
        <w:tblLook w:val="04A0" w:firstRow="1" w:lastRow="0" w:firstColumn="1" w:lastColumn="0" w:noHBand="0" w:noVBand="1"/>
      </w:tblPr>
      <w:tblGrid>
        <w:gridCol w:w="3023"/>
        <w:gridCol w:w="3965"/>
        <w:gridCol w:w="1281"/>
        <w:gridCol w:w="1208"/>
        <w:gridCol w:w="1291"/>
      </w:tblGrid>
      <w:tr w:rsidR="008248E3" w:rsidRPr="008248E3" w:rsidTr="008248E3">
        <w:trPr>
          <w:trHeight w:val="295"/>
          <w:jc w:val="center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jc w:val="right"/>
              <w:rPr>
                <w:color w:val="000000"/>
                <w:sz w:val="20"/>
                <w:szCs w:val="20"/>
              </w:rPr>
            </w:pPr>
            <w:r w:rsidRPr="008248E3">
              <w:rPr>
                <w:color w:val="000000"/>
                <w:sz w:val="20"/>
                <w:szCs w:val="20"/>
              </w:rPr>
              <w:t xml:space="preserve"> Приложение №4</w:t>
            </w:r>
          </w:p>
        </w:tc>
      </w:tr>
      <w:tr w:rsidR="008248E3" w:rsidRPr="008248E3" w:rsidTr="008248E3">
        <w:trPr>
          <w:trHeight w:val="295"/>
          <w:jc w:val="center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jc w:val="right"/>
              <w:rPr>
                <w:color w:val="000000"/>
                <w:sz w:val="20"/>
                <w:szCs w:val="20"/>
              </w:rPr>
            </w:pPr>
            <w:r w:rsidRPr="008248E3">
              <w:rPr>
                <w:color w:val="000000"/>
                <w:sz w:val="20"/>
                <w:szCs w:val="20"/>
              </w:rPr>
              <w:t xml:space="preserve">к решению Совета </w:t>
            </w:r>
            <w:proofErr w:type="spellStart"/>
            <w:r w:rsidRPr="008248E3">
              <w:rPr>
                <w:color w:val="000000"/>
                <w:sz w:val="20"/>
                <w:szCs w:val="20"/>
              </w:rPr>
              <w:t>Куяновского</w:t>
            </w:r>
            <w:proofErr w:type="spellEnd"/>
          </w:p>
        </w:tc>
      </w:tr>
      <w:tr w:rsidR="008248E3" w:rsidRPr="008248E3" w:rsidTr="008248E3">
        <w:trPr>
          <w:trHeight w:val="295"/>
          <w:jc w:val="center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jc w:val="right"/>
              <w:rPr>
                <w:color w:val="000000"/>
                <w:sz w:val="20"/>
                <w:szCs w:val="20"/>
              </w:rPr>
            </w:pPr>
            <w:r w:rsidRPr="008248E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8248E3" w:rsidRPr="008248E3" w:rsidTr="008248E3">
        <w:trPr>
          <w:trHeight w:val="295"/>
          <w:jc w:val="center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jc w:val="right"/>
              <w:rPr>
                <w:color w:val="000000"/>
                <w:sz w:val="20"/>
                <w:szCs w:val="20"/>
              </w:rPr>
            </w:pPr>
            <w:r w:rsidRPr="008248E3">
              <w:rPr>
                <w:color w:val="000000"/>
                <w:sz w:val="20"/>
                <w:szCs w:val="20"/>
              </w:rPr>
              <w:t>от 23.05.2025 №12</w:t>
            </w:r>
          </w:p>
        </w:tc>
      </w:tr>
      <w:tr w:rsidR="008248E3" w:rsidRPr="008248E3" w:rsidTr="008248E3">
        <w:trPr>
          <w:trHeight w:val="295"/>
          <w:jc w:val="center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E3" w:rsidRPr="008248E3" w:rsidRDefault="008248E3" w:rsidP="00824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E3" w:rsidRPr="008248E3" w:rsidRDefault="008248E3" w:rsidP="00824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E3" w:rsidRPr="008248E3" w:rsidRDefault="008248E3" w:rsidP="008248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E3" w:rsidRPr="008248E3" w:rsidRDefault="008248E3" w:rsidP="008248E3">
            <w:pPr>
              <w:rPr>
                <w:color w:val="000000"/>
                <w:sz w:val="20"/>
                <w:szCs w:val="20"/>
              </w:rPr>
            </w:pPr>
          </w:p>
        </w:tc>
      </w:tr>
      <w:tr w:rsidR="008248E3" w:rsidRPr="008248E3" w:rsidTr="008248E3">
        <w:trPr>
          <w:trHeight w:val="1427"/>
          <w:jc w:val="center"/>
        </w:trPr>
        <w:tc>
          <w:tcPr>
            <w:tcW w:w="10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b/>
                <w:bCs/>
                <w:color w:val="000000"/>
              </w:rPr>
            </w:pPr>
            <w:r w:rsidRPr="008248E3">
              <w:rPr>
                <w:b/>
                <w:bCs/>
                <w:color w:val="000000"/>
              </w:rPr>
              <w:t>Отчет</w:t>
            </w:r>
            <w:r w:rsidRPr="008248E3">
              <w:rPr>
                <w:b/>
                <w:bCs/>
                <w:color w:val="000000"/>
              </w:rPr>
              <w:br/>
              <w:t xml:space="preserve"> об исполнении источников финансирования дефицита бюджета</w:t>
            </w:r>
            <w:r w:rsidRPr="008248E3">
              <w:rPr>
                <w:b/>
                <w:bCs/>
                <w:color w:val="000000"/>
              </w:rPr>
              <w:br/>
              <w:t xml:space="preserve">по кодам классификации источников финансирования бюджета </w:t>
            </w:r>
            <w:r w:rsidRPr="008248E3">
              <w:rPr>
                <w:b/>
                <w:bCs/>
                <w:color w:val="000000"/>
              </w:rPr>
              <w:br/>
              <w:t xml:space="preserve"> </w:t>
            </w:r>
            <w:proofErr w:type="spellStart"/>
            <w:r w:rsidRPr="008248E3">
              <w:rPr>
                <w:b/>
                <w:bCs/>
                <w:color w:val="000000"/>
              </w:rPr>
              <w:t>Куяновского</w:t>
            </w:r>
            <w:proofErr w:type="spellEnd"/>
            <w:r w:rsidRPr="008248E3">
              <w:rPr>
                <w:b/>
                <w:bCs/>
                <w:color w:val="000000"/>
              </w:rPr>
              <w:t xml:space="preserve"> сельского поселения за 2024 год </w:t>
            </w:r>
          </w:p>
        </w:tc>
      </w:tr>
      <w:tr w:rsidR="008248E3" w:rsidRPr="008248E3" w:rsidTr="008248E3">
        <w:trPr>
          <w:trHeight w:val="295"/>
          <w:jc w:val="center"/>
        </w:trPr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8E3" w:rsidRPr="008248E3" w:rsidRDefault="008248E3" w:rsidP="00824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8E3" w:rsidRPr="008248E3" w:rsidRDefault="008248E3" w:rsidP="00824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8E3" w:rsidRPr="008248E3" w:rsidRDefault="008248E3" w:rsidP="00824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8E3" w:rsidRPr="008248E3" w:rsidRDefault="008248E3" w:rsidP="00824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8E3" w:rsidRPr="008248E3" w:rsidRDefault="008248E3" w:rsidP="008248E3">
            <w:pPr>
              <w:rPr>
                <w:color w:val="000000"/>
                <w:sz w:val="22"/>
                <w:szCs w:val="22"/>
              </w:rPr>
            </w:pPr>
          </w:p>
        </w:tc>
      </w:tr>
      <w:tr w:rsidR="008248E3" w:rsidRPr="008248E3" w:rsidTr="008248E3">
        <w:trPr>
          <w:trHeight w:val="883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8E3">
              <w:rPr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8E3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8E3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8E3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8E3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8248E3" w:rsidRPr="008248E3" w:rsidTr="008248E3">
        <w:trPr>
          <w:trHeight w:val="309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</w:rPr>
            </w:pPr>
            <w:r w:rsidRPr="008248E3">
              <w:rPr>
                <w:color w:val="00000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</w:rPr>
            </w:pPr>
            <w:r w:rsidRPr="008248E3">
              <w:rPr>
                <w:color w:val="00000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</w:rPr>
            </w:pPr>
            <w:r w:rsidRPr="008248E3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  <w:sz w:val="20"/>
                <w:szCs w:val="20"/>
              </w:rPr>
            </w:pPr>
            <w:r w:rsidRPr="008248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  <w:sz w:val="20"/>
                <w:szCs w:val="20"/>
              </w:rPr>
            </w:pPr>
            <w:r w:rsidRPr="008248E3">
              <w:rPr>
                <w:color w:val="000000"/>
                <w:sz w:val="20"/>
                <w:szCs w:val="20"/>
              </w:rPr>
              <w:t>5</w:t>
            </w:r>
          </w:p>
        </w:tc>
      </w:tr>
      <w:tr w:rsidR="008248E3" w:rsidRPr="008248E3" w:rsidTr="008248E3">
        <w:trPr>
          <w:trHeight w:val="853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8E3" w:rsidRPr="008248E3" w:rsidRDefault="008248E3" w:rsidP="008248E3">
            <w:pPr>
              <w:rPr>
                <w:color w:val="000000"/>
              </w:rPr>
            </w:pPr>
            <w:r w:rsidRPr="008248E3">
              <w:rPr>
                <w:color w:val="000000"/>
              </w:rPr>
              <w:t>0105 0000 00 0000 000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8E3" w:rsidRPr="008248E3" w:rsidRDefault="008248E3" w:rsidP="008248E3">
            <w:pPr>
              <w:rPr>
                <w:color w:val="000000"/>
              </w:rPr>
            </w:pPr>
            <w:r w:rsidRPr="008248E3">
              <w:rPr>
                <w:color w:val="000000"/>
              </w:rPr>
              <w:t>Изменение остатков средств на счетах</w:t>
            </w:r>
            <w:r w:rsidRPr="008248E3">
              <w:rPr>
                <w:color w:val="000000"/>
              </w:rPr>
              <w:br/>
              <w:t xml:space="preserve"> по учету средств бюджета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</w:rPr>
            </w:pPr>
            <w:r w:rsidRPr="008248E3">
              <w:rPr>
                <w:color w:val="000000"/>
              </w:rPr>
              <w:t>-540,3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</w:rPr>
            </w:pPr>
            <w:r w:rsidRPr="008248E3">
              <w:rPr>
                <w:color w:val="000000"/>
              </w:rPr>
              <w:t>397,3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</w:rPr>
            </w:pPr>
            <w:r w:rsidRPr="008248E3">
              <w:rPr>
                <w:color w:val="000000"/>
              </w:rPr>
              <w:t>-</w:t>
            </w:r>
          </w:p>
        </w:tc>
      </w:tr>
      <w:tr w:rsidR="008248E3" w:rsidRPr="008248E3" w:rsidTr="008248E3">
        <w:trPr>
          <w:trHeight w:val="131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</w:rPr>
            </w:pPr>
            <w:r w:rsidRPr="008248E3">
              <w:rPr>
                <w:color w:val="000000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rPr>
                <w:color w:val="000000"/>
              </w:rPr>
            </w:pPr>
            <w:r w:rsidRPr="008248E3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</w:rPr>
            </w:pPr>
            <w:r w:rsidRPr="008248E3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</w:rPr>
            </w:pPr>
            <w:r w:rsidRPr="008248E3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E3" w:rsidRPr="008248E3" w:rsidRDefault="008248E3" w:rsidP="008248E3">
            <w:pPr>
              <w:jc w:val="center"/>
              <w:rPr>
                <w:color w:val="000000"/>
              </w:rPr>
            </w:pPr>
            <w:r w:rsidRPr="008248E3">
              <w:rPr>
                <w:color w:val="000000"/>
              </w:rPr>
              <w:t> </w:t>
            </w:r>
          </w:p>
        </w:tc>
      </w:tr>
    </w:tbl>
    <w:p w:rsidR="00883547" w:rsidRDefault="00883547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Pr="003935BB" w:rsidRDefault="008248E3" w:rsidP="008248E3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8248E3" w:rsidRPr="003935BB" w:rsidRDefault="008248E3" w:rsidP="008248E3">
      <w:pPr>
        <w:jc w:val="center"/>
        <w:rPr>
          <w:b/>
        </w:rPr>
      </w:pPr>
      <w:r w:rsidRPr="003935BB">
        <w:rPr>
          <w:b/>
        </w:rPr>
        <w:t xml:space="preserve">о расходовании резервного фонда администрации </w:t>
      </w:r>
      <w:proofErr w:type="spellStart"/>
      <w:r w:rsidRPr="003935BB">
        <w:rPr>
          <w:b/>
        </w:rPr>
        <w:t>Куяновского</w:t>
      </w:r>
      <w:proofErr w:type="spellEnd"/>
      <w:r w:rsidRPr="003935BB">
        <w:rPr>
          <w:b/>
        </w:rPr>
        <w:t xml:space="preserve"> сельского поселения за 20</w:t>
      </w:r>
      <w:r>
        <w:rPr>
          <w:b/>
        </w:rPr>
        <w:t xml:space="preserve">24 </w:t>
      </w:r>
      <w:r w:rsidRPr="003935BB">
        <w:rPr>
          <w:b/>
        </w:rPr>
        <w:t>год.</w:t>
      </w:r>
    </w:p>
    <w:p w:rsidR="008248E3" w:rsidRPr="003935BB" w:rsidRDefault="008248E3" w:rsidP="008248E3"/>
    <w:p w:rsidR="008248E3" w:rsidRPr="003935BB" w:rsidRDefault="008248E3" w:rsidP="008248E3"/>
    <w:p w:rsidR="008248E3" w:rsidRPr="003935BB" w:rsidRDefault="008248E3" w:rsidP="008248E3"/>
    <w:p w:rsidR="008248E3" w:rsidRPr="003935BB" w:rsidRDefault="008248E3" w:rsidP="008248E3"/>
    <w:p w:rsidR="008248E3" w:rsidRPr="003935BB" w:rsidRDefault="008248E3" w:rsidP="008248E3"/>
    <w:p w:rsidR="008248E3" w:rsidRPr="003935BB" w:rsidRDefault="008248E3" w:rsidP="008248E3"/>
    <w:p w:rsidR="008248E3" w:rsidRPr="003935BB" w:rsidRDefault="008248E3" w:rsidP="008248E3"/>
    <w:p w:rsidR="008248E3" w:rsidRPr="003935BB" w:rsidRDefault="008248E3" w:rsidP="008248E3">
      <w:pPr>
        <w:tabs>
          <w:tab w:val="left" w:pos="1140"/>
          <w:tab w:val="left" w:pos="8010"/>
        </w:tabs>
        <w:rPr>
          <w:b/>
        </w:rPr>
      </w:pPr>
      <w:r w:rsidRPr="003935BB">
        <w:tab/>
      </w:r>
      <w:r w:rsidRPr="003935BB">
        <w:rPr>
          <w:b/>
        </w:rPr>
        <w:t>Наименование мероприятий</w:t>
      </w:r>
      <w:r w:rsidRPr="003935BB">
        <w:rPr>
          <w:b/>
        </w:rPr>
        <w:tab/>
        <w:t>рублей</w:t>
      </w:r>
    </w:p>
    <w:p w:rsidR="008248E3" w:rsidRPr="003935BB" w:rsidRDefault="008248E3" w:rsidP="008248E3">
      <w:pPr>
        <w:tabs>
          <w:tab w:val="left" w:pos="1140"/>
          <w:tab w:val="left" w:pos="8010"/>
        </w:tabs>
        <w:rPr>
          <w:b/>
        </w:rPr>
      </w:pPr>
    </w:p>
    <w:p w:rsidR="008248E3" w:rsidRPr="003935BB" w:rsidRDefault="008248E3" w:rsidP="008248E3">
      <w:pPr>
        <w:tabs>
          <w:tab w:val="left" w:pos="1140"/>
          <w:tab w:val="left" w:pos="8010"/>
        </w:tabs>
        <w:rPr>
          <w:b/>
        </w:rPr>
      </w:pPr>
    </w:p>
    <w:p w:rsidR="008248E3" w:rsidRPr="003935BB" w:rsidRDefault="008248E3" w:rsidP="008248E3">
      <w:pPr>
        <w:tabs>
          <w:tab w:val="left" w:pos="1140"/>
          <w:tab w:val="left" w:pos="8010"/>
        </w:tabs>
        <w:rPr>
          <w:b/>
        </w:rPr>
      </w:pPr>
    </w:p>
    <w:p w:rsidR="008248E3" w:rsidRPr="003935BB" w:rsidRDefault="008248E3" w:rsidP="008248E3">
      <w:pPr>
        <w:tabs>
          <w:tab w:val="left" w:pos="1140"/>
          <w:tab w:val="left" w:pos="8100"/>
        </w:tabs>
      </w:pPr>
      <w:r w:rsidRPr="003935BB">
        <w:t>--------------------------------------------------------------------------------------------------------------</w:t>
      </w:r>
    </w:p>
    <w:p w:rsidR="008248E3" w:rsidRDefault="008248E3" w:rsidP="008248E3">
      <w:r w:rsidRPr="003935BB">
        <w:rPr>
          <w:b/>
        </w:rPr>
        <w:t xml:space="preserve">Всего расхода                                                                                                   </w:t>
      </w:r>
      <w:r>
        <w:rPr>
          <w:rFonts w:ascii="Arial" w:hAnsi="Arial" w:cs="Arial"/>
          <w:b/>
        </w:rPr>
        <w:t>0,00</w:t>
      </w: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</w:p>
    <w:p w:rsidR="008248E3" w:rsidRDefault="008248E3" w:rsidP="008B45A4">
      <w:pPr>
        <w:pStyle w:val="a5"/>
        <w:rPr>
          <w:rFonts w:ascii="Arial" w:hAnsi="Arial" w:cs="Arial"/>
          <w:sz w:val="24"/>
        </w:rPr>
      </w:pPr>
      <w:bookmarkStart w:id="0" w:name="_GoBack"/>
      <w:bookmarkEnd w:id="0"/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  <w:r w:rsidRPr="00D50DE9">
        <w:rPr>
          <w:rFonts w:ascii="Arial" w:hAnsi="Arial" w:cs="Arial"/>
          <w:sz w:val="24"/>
        </w:rPr>
        <w:t>Пояснительная записка</w:t>
      </w: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 xml:space="preserve">К отчету  «Об исполнении бюджета </w:t>
      </w:r>
      <w:proofErr w:type="spellStart"/>
      <w:r w:rsidR="00FB3AAC" w:rsidRPr="00D50DE9">
        <w:rPr>
          <w:rFonts w:ascii="Arial" w:hAnsi="Arial" w:cs="Arial"/>
          <w:sz w:val="24"/>
          <w:szCs w:val="24"/>
        </w:rPr>
        <w:t>Куяновское</w:t>
      </w:r>
      <w:proofErr w:type="spellEnd"/>
      <w:r w:rsidRPr="00D50DE9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gramStart"/>
      <w:r w:rsidRPr="00D50DE9">
        <w:rPr>
          <w:rFonts w:ascii="Arial" w:hAnsi="Arial" w:cs="Arial"/>
          <w:sz w:val="24"/>
          <w:szCs w:val="24"/>
        </w:rPr>
        <w:t>за</w:t>
      </w:r>
      <w:proofErr w:type="gramEnd"/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>20</w:t>
      </w:r>
      <w:r w:rsidR="007A13D3">
        <w:rPr>
          <w:rFonts w:ascii="Arial" w:hAnsi="Arial" w:cs="Arial"/>
          <w:sz w:val="24"/>
          <w:szCs w:val="24"/>
        </w:rPr>
        <w:t>2</w:t>
      </w:r>
      <w:r w:rsidR="00F017AB">
        <w:rPr>
          <w:rFonts w:ascii="Arial" w:hAnsi="Arial" w:cs="Arial"/>
          <w:sz w:val="24"/>
          <w:szCs w:val="24"/>
        </w:rPr>
        <w:t>4</w:t>
      </w:r>
      <w:r w:rsidRPr="00D50DE9">
        <w:rPr>
          <w:rFonts w:ascii="Arial" w:hAnsi="Arial" w:cs="Arial"/>
          <w:sz w:val="24"/>
          <w:szCs w:val="24"/>
        </w:rPr>
        <w:t xml:space="preserve"> год»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Доходы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Доходная часть местного бюджета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</w:t>
      </w:r>
      <w:r w:rsidR="007A13D3">
        <w:rPr>
          <w:rFonts w:ascii="Arial" w:hAnsi="Arial" w:cs="Arial"/>
        </w:rPr>
        <w:t>2</w:t>
      </w:r>
      <w:r w:rsidR="00DB0576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год составила </w:t>
      </w:r>
      <w:r w:rsidR="00F017AB">
        <w:rPr>
          <w:rFonts w:ascii="Arial" w:hAnsi="Arial" w:cs="Arial"/>
        </w:rPr>
        <w:t>16882,5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  <w:r w:rsidR="00F017AB">
        <w:rPr>
          <w:rFonts w:ascii="Arial" w:hAnsi="Arial" w:cs="Arial"/>
        </w:rPr>
        <w:t>100,8</w:t>
      </w:r>
      <w:r w:rsidR="002716F0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% к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При плановом объеме собственных доходов местного бюджета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на 20</w:t>
      </w:r>
      <w:r w:rsidR="007A13D3">
        <w:rPr>
          <w:rFonts w:ascii="Arial" w:hAnsi="Arial" w:cs="Arial"/>
        </w:rPr>
        <w:t>2</w:t>
      </w:r>
      <w:r w:rsidR="00F017AB">
        <w:rPr>
          <w:rFonts w:ascii="Arial" w:hAnsi="Arial" w:cs="Arial"/>
        </w:rPr>
        <w:t>4</w:t>
      </w:r>
      <w:r w:rsidRPr="00D50DE9">
        <w:rPr>
          <w:rFonts w:ascii="Arial" w:hAnsi="Arial" w:cs="Arial"/>
        </w:rPr>
        <w:t xml:space="preserve"> год – </w:t>
      </w:r>
      <w:r w:rsidR="00F017AB">
        <w:rPr>
          <w:rFonts w:ascii="Arial" w:hAnsi="Arial" w:cs="Arial"/>
        </w:rPr>
        <w:t>6419,6</w:t>
      </w:r>
      <w:r w:rsidRPr="00D50DE9">
        <w:rPr>
          <w:rFonts w:ascii="Arial" w:hAnsi="Arial" w:cs="Arial"/>
        </w:rPr>
        <w:t xml:space="preserve"> тыс. руб. исполнение составило – </w:t>
      </w:r>
      <w:r w:rsidR="00F017AB">
        <w:rPr>
          <w:rFonts w:ascii="Arial" w:hAnsi="Arial" w:cs="Arial"/>
        </w:rPr>
        <w:t>6562,2</w:t>
      </w:r>
      <w:r w:rsidRPr="00D50DE9">
        <w:rPr>
          <w:rFonts w:ascii="Arial" w:hAnsi="Arial" w:cs="Arial"/>
        </w:rPr>
        <w:t xml:space="preserve"> тыс. руб., что составляет </w:t>
      </w:r>
      <w:r w:rsidR="00F017AB">
        <w:rPr>
          <w:rFonts w:ascii="Arial" w:hAnsi="Arial" w:cs="Arial"/>
        </w:rPr>
        <w:t>102,2</w:t>
      </w:r>
      <w:r w:rsidRPr="00D50DE9">
        <w:rPr>
          <w:rFonts w:ascii="Arial" w:hAnsi="Arial" w:cs="Arial"/>
        </w:rPr>
        <w:t xml:space="preserve"> % исполнения от плана.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Налоговые доходы составили </w:t>
      </w:r>
      <w:r w:rsidR="00F017AB">
        <w:rPr>
          <w:rFonts w:ascii="Arial" w:hAnsi="Arial" w:cs="Arial"/>
        </w:rPr>
        <w:t>5719,1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Удельный вес поступления  налоговых доходов составляет </w:t>
      </w:r>
      <w:r w:rsidR="00EA2A43">
        <w:rPr>
          <w:rFonts w:ascii="Arial" w:hAnsi="Arial" w:cs="Arial"/>
        </w:rPr>
        <w:t>87,</w:t>
      </w:r>
      <w:r w:rsidR="00F017AB">
        <w:rPr>
          <w:rFonts w:ascii="Arial" w:hAnsi="Arial" w:cs="Arial"/>
        </w:rPr>
        <w:t>2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доходы физических лиц </w:t>
      </w:r>
      <w:r w:rsidR="00F017AB">
        <w:rPr>
          <w:rFonts w:ascii="Arial" w:hAnsi="Arial" w:cs="Arial"/>
        </w:rPr>
        <w:t>23,1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имущество физических лиц </w:t>
      </w:r>
      <w:r w:rsidR="00F017AB">
        <w:rPr>
          <w:rFonts w:ascii="Arial" w:hAnsi="Arial" w:cs="Arial"/>
        </w:rPr>
        <w:t>2,0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земельный налог </w:t>
      </w:r>
      <w:r w:rsidR="00F017AB">
        <w:rPr>
          <w:rFonts w:ascii="Arial" w:hAnsi="Arial" w:cs="Arial"/>
        </w:rPr>
        <w:t>5,9</w:t>
      </w:r>
      <w:r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налоги на товары (работы, услуги), реализуемые на территории РФ </w:t>
      </w:r>
      <w:r w:rsidR="00F017AB">
        <w:rPr>
          <w:rFonts w:ascii="Arial" w:hAnsi="Arial" w:cs="Arial"/>
        </w:rPr>
        <w:t>56,0</w:t>
      </w:r>
      <w:r w:rsidRPr="00D50DE9">
        <w:rPr>
          <w:rFonts w:ascii="Arial" w:hAnsi="Arial" w:cs="Arial"/>
        </w:rPr>
        <w:t>%</w:t>
      </w:r>
    </w:p>
    <w:p w:rsidR="00EF4D33" w:rsidRPr="00D50DE9" w:rsidRDefault="00EF4D33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государственная пошлина 0</w:t>
      </w:r>
      <w:r w:rsidR="004B21BD">
        <w:rPr>
          <w:rFonts w:ascii="Arial" w:hAnsi="Arial" w:cs="Arial"/>
        </w:rPr>
        <w:t>,</w:t>
      </w:r>
      <w:r w:rsidR="00806D25">
        <w:rPr>
          <w:rFonts w:ascii="Arial" w:hAnsi="Arial" w:cs="Arial"/>
        </w:rPr>
        <w:t>2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Неналоговые доходы составили </w:t>
      </w:r>
      <w:r w:rsidR="00F017AB">
        <w:rPr>
          <w:rFonts w:ascii="Arial" w:hAnsi="Arial" w:cs="Arial"/>
        </w:rPr>
        <w:t>843,1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Удельный вес поступления  неналоговых доходов составляет </w:t>
      </w:r>
      <w:r w:rsidR="00F017AB">
        <w:rPr>
          <w:rFonts w:ascii="Arial" w:hAnsi="Arial" w:cs="Arial"/>
        </w:rPr>
        <w:t>12,8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использования имущества находящегося в государственной и муниципальной собственности </w:t>
      </w:r>
      <w:r w:rsidR="00F017AB">
        <w:rPr>
          <w:rFonts w:ascii="Arial" w:hAnsi="Arial" w:cs="Arial"/>
        </w:rPr>
        <w:t>0,6</w:t>
      </w:r>
      <w:r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продажи материальных и нематериальных активов </w:t>
      </w:r>
      <w:r w:rsidR="00F017AB">
        <w:rPr>
          <w:rFonts w:ascii="Arial" w:hAnsi="Arial" w:cs="Arial"/>
        </w:rPr>
        <w:t>7,1</w:t>
      </w:r>
      <w:r w:rsidRPr="00D50DE9">
        <w:rPr>
          <w:rFonts w:ascii="Arial" w:hAnsi="Arial" w:cs="Arial"/>
        </w:rPr>
        <w:t>%</w:t>
      </w:r>
    </w:p>
    <w:p w:rsidR="00282BCA" w:rsidRPr="00D50DE9" w:rsidRDefault="00282BCA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штрафы, санкции, возмещение </w:t>
      </w:r>
      <w:r w:rsidR="00F017AB">
        <w:rPr>
          <w:rFonts w:ascii="Arial" w:hAnsi="Arial" w:cs="Arial"/>
        </w:rPr>
        <w:t>1,4</w:t>
      </w:r>
      <w:r w:rsidR="00AB57C0">
        <w:rPr>
          <w:rFonts w:ascii="Arial" w:hAnsi="Arial" w:cs="Arial"/>
        </w:rPr>
        <w:t>%</w:t>
      </w:r>
    </w:p>
    <w:p w:rsidR="00806D25" w:rsidRPr="00D50DE9" w:rsidRDefault="00806D25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инициативные платежи </w:t>
      </w:r>
      <w:r w:rsidR="00F017AB">
        <w:rPr>
          <w:rFonts w:ascii="Arial" w:hAnsi="Arial" w:cs="Arial"/>
        </w:rPr>
        <w:t>3,7</w:t>
      </w:r>
      <w:r>
        <w:rPr>
          <w:rFonts w:ascii="Arial" w:hAnsi="Arial" w:cs="Arial"/>
        </w:rPr>
        <w:t xml:space="preserve"> %.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В целом исполнение доходов местного бюджета Первомайского района за 20</w:t>
      </w:r>
      <w:r w:rsidR="00601A3A">
        <w:rPr>
          <w:rFonts w:ascii="Arial" w:hAnsi="Arial" w:cs="Arial"/>
        </w:rPr>
        <w:t>2</w:t>
      </w:r>
      <w:r w:rsidR="00F017AB">
        <w:rPr>
          <w:rFonts w:ascii="Arial" w:hAnsi="Arial" w:cs="Arial"/>
        </w:rPr>
        <w:t>4</w:t>
      </w:r>
      <w:r w:rsidRPr="00D50DE9">
        <w:rPr>
          <w:rFonts w:ascii="Arial" w:hAnsi="Arial" w:cs="Arial"/>
        </w:rPr>
        <w:t xml:space="preserve"> год, соответствует годовому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lastRenderedPageBreak/>
        <w:t xml:space="preserve">В структуре доходов наибольший удельный вес – </w:t>
      </w:r>
      <w:r w:rsidR="00F017AB">
        <w:rPr>
          <w:rFonts w:ascii="Arial" w:hAnsi="Arial" w:cs="Arial"/>
        </w:rPr>
        <w:t>61,1</w:t>
      </w:r>
      <w:r w:rsidRPr="00D50DE9">
        <w:rPr>
          <w:rFonts w:ascii="Arial" w:hAnsi="Arial" w:cs="Arial"/>
        </w:rPr>
        <w:t xml:space="preserve"> % </w:t>
      </w:r>
      <w:proofErr w:type="gramStart"/>
      <w:r w:rsidRPr="00D50DE9">
        <w:rPr>
          <w:rFonts w:ascii="Arial" w:hAnsi="Arial" w:cs="Arial"/>
        </w:rPr>
        <w:t>занимает безвозмездные поступления от других бюджетов бюджетной системы Российской Федерации в суммарном выражении составляет</w:t>
      </w:r>
      <w:proofErr w:type="gramEnd"/>
      <w:r w:rsidRPr="00D50DE9">
        <w:rPr>
          <w:rFonts w:ascii="Arial" w:hAnsi="Arial" w:cs="Arial"/>
        </w:rPr>
        <w:t xml:space="preserve"> </w:t>
      </w:r>
      <w:r w:rsidR="00F017AB">
        <w:rPr>
          <w:rFonts w:ascii="Arial" w:hAnsi="Arial" w:cs="Arial"/>
        </w:rPr>
        <w:t>10320,3</w:t>
      </w:r>
      <w:r w:rsidRPr="00D50DE9">
        <w:rPr>
          <w:rFonts w:ascii="Arial" w:hAnsi="Arial" w:cs="Arial"/>
        </w:rPr>
        <w:t xml:space="preserve"> тыс. руб.</w:t>
      </w:r>
    </w:p>
    <w:p w:rsidR="008B45A4" w:rsidRPr="00D50DE9" w:rsidRDefault="008B45A4" w:rsidP="008B45A4">
      <w:pPr>
        <w:jc w:val="both"/>
        <w:rPr>
          <w:rFonts w:ascii="Arial" w:hAnsi="Arial" w:cs="Arial"/>
          <w:b/>
        </w:rPr>
      </w:pPr>
      <w:r w:rsidRPr="00D50DE9">
        <w:rPr>
          <w:rFonts w:ascii="Arial" w:hAnsi="Arial" w:cs="Arial"/>
        </w:rPr>
        <w:t xml:space="preserve">       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Расходы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Расходная часть местного бюджета  </w:t>
      </w:r>
      <w:proofErr w:type="spellStart"/>
      <w:r w:rsidR="00EF4D33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</w:t>
      </w:r>
      <w:r w:rsidR="00601A3A">
        <w:rPr>
          <w:rFonts w:ascii="Arial" w:hAnsi="Arial" w:cs="Arial"/>
        </w:rPr>
        <w:t>2</w:t>
      </w:r>
      <w:r w:rsidR="00F017AB">
        <w:rPr>
          <w:rFonts w:ascii="Arial" w:hAnsi="Arial" w:cs="Arial"/>
        </w:rPr>
        <w:t>4</w:t>
      </w:r>
      <w:r w:rsidR="00601A3A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год составила </w:t>
      </w:r>
      <w:r w:rsidR="00F017AB">
        <w:rPr>
          <w:rFonts w:ascii="Arial" w:hAnsi="Arial" w:cs="Arial"/>
        </w:rPr>
        <w:t>17279,8</w:t>
      </w:r>
      <w:r w:rsidRPr="00D50DE9">
        <w:rPr>
          <w:rFonts w:ascii="Arial" w:hAnsi="Arial" w:cs="Arial"/>
        </w:rPr>
        <w:t xml:space="preserve"> тыс. руб. или </w:t>
      </w:r>
      <w:r w:rsidR="00F017AB">
        <w:rPr>
          <w:rFonts w:ascii="Arial" w:hAnsi="Arial" w:cs="Arial"/>
        </w:rPr>
        <w:t>99,9</w:t>
      </w:r>
      <w:r w:rsidRPr="00D50DE9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    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Общегосударственные вопросы»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общегосударственным вопросам составили </w:t>
      </w:r>
      <w:r w:rsidR="00F017AB">
        <w:rPr>
          <w:rFonts w:ascii="Arial" w:hAnsi="Arial" w:cs="Arial"/>
        </w:rPr>
        <w:t>5849,2</w:t>
      </w:r>
      <w:r w:rsidRPr="00D50DE9">
        <w:rPr>
          <w:rFonts w:ascii="Arial" w:hAnsi="Arial" w:cs="Arial"/>
        </w:rPr>
        <w:t xml:space="preserve"> тыс. руб. или 100 % к плану, расходы на функционирование органов местного самоуправления  составили </w:t>
      </w:r>
      <w:r w:rsidR="00F017AB">
        <w:rPr>
          <w:rFonts w:ascii="Arial" w:hAnsi="Arial" w:cs="Arial"/>
        </w:rPr>
        <w:t>5506,8</w:t>
      </w:r>
      <w:r w:rsidRPr="00D50DE9">
        <w:rPr>
          <w:rFonts w:ascii="Arial" w:hAnsi="Arial" w:cs="Arial"/>
        </w:rPr>
        <w:t xml:space="preserve"> тыс. руб., и другие общегосударственные вопросы на сумму </w:t>
      </w:r>
      <w:r w:rsidR="00F017AB">
        <w:rPr>
          <w:rFonts w:ascii="Arial" w:hAnsi="Arial" w:cs="Arial"/>
        </w:rPr>
        <w:t>342,4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EF4D33" w:rsidRPr="00D50DE9" w:rsidRDefault="00D735D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Кредиторская задолженность отсутствует. Штатная численность составляет 9,5 ед. вакансий </w:t>
      </w:r>
      <w:r w:rsidR="00F112AF">
        <w:rPr>
          <w:rFonts w:ascii="Arial" w:hAnsi="Arial" w:cs="Arial"/>
        </w:rPr>
        <w:t>2 ед.</w:t>
      </w:r>
      <w:proofErr w:type="gramStart"/>
      <w:r w:rsidR="00F112AF">
        <w:rPr>
          <w:rFonts w:ascii="Arial" w:hAnsi="Arial" w:cs="Arial"/>
        </w:rPr>
        <w:t xml:space="preserve">( </w:t>
      </w:r>
      <w:proofErr w:type="gramEnd"/>
      <w:r w:rsidR="00F112AF">
        <w:rPr>
          <w:rFonts w:ascii="Arial" w:hAnsi="Arial" w:cs="Arial"/>
        </w:rPr>
        <w:t>1 человек в декрете и 1 человек на СВО)</w:t>
      </w:r>
    </w:p>
    <w:p w:rsidR="00EF4D33" w:rsidRPr="00D50DE9" w:rsidRDefault="00EF4D33" w:rsidP="00660290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оборона»</w:t>
      </w:r>
    </w:p>
    <w:p w:rsidR="00EF4D33" w:rsidRPr="00D50DE9" w:rsidRDefault="00EF4D33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705604">
        <w:rPr>
          <w:rFonts w:ascii="Arial" w:hAnsi="Arial" w:cs="Arial"/>
        </w:rPr>
        <w:t>175,0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 или 100% к плану.</w:t>
      </w:r>
    </w:p>
    <w:p w:rsidR="008B45A4" w:rsidRPr="00D50DE9" w:rsidRDefault="00D735D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Денежные средства израсходованы на содержание инспектора по воинскому учету: выплату заработной платы и уплату отчислений на заработную плату</w:t>
      </w:r>
      <w:r w:rsidR="00601A3A">
        <w:rPr>
          <w:rFonts w:ascii="Arial" w:hAnsi="Arial" w:cs="Arial"/>
        </w:rPr>
        <w:t>.</w:t>
      </w:r>
    </w:p>
    <w:p w:rsidR="00D735D4" w:rsidRPr="00D50DE9" w:rsidRDefault="00D735D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экономика»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705604">
        <w:rPr>
          <w:rFonts w:ascii="Arial" w:hAnsi="Arial" w:cs="Arial"/>
        </w:rPr>
        <w:t>9222,1</w:t>
      </w:r>
      <w:r w:rsidRPr="00D50DE9">
        <w:rPr>
          <w:rFonts w:ascii="Arial" w:hAnsi="Arial" w:cs="Arial"/>
        </w:rPr>
        <w:t xml:space="preserve"> тыс. руб. или </w:t>
      </w:r>
      <w:r w:rsidR="00705604">
        <w:rPr>
          <w:rFonts w:ascii="Arial" w:hAnsi="Arial" w:cs="Arial"/>
        </w:rPr>
        <w:t>99,9</w:t>
      </w:r>
      <w:r w:rsidRPr="00D50DE9">
        <w:rPr>
          <w:rFonts w:ascii="Arial" w:hAnsi="Arial" w:cs="Arial"/>
        </w:rPr>
        <w:t xml:space="preserve"> % к плану, </w:t>
      </w:r>
    </w:p>
    <w:p w:rsidR="008B45A4" w:rsidRDefault="008B45A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</w:t>
      </w:r>
      <w:r w:rsidR="00D735D4" w:rsidRPr="00D50DE9">
        <w:rPr>
          <w:rFonts w:ascii="Arial" w:hAnsi="Arial" w:cs="Arial"/>
        </w:rPr>
        <w:t>Денежные средства</w:t>
      </w:r>
      <w:r w:rsidR="00705604">
        <w:rPr>
          <w:rFonts w:ascii="Arial" w:hAnsi="Arial" w:cs="Arial"/>
        </w:rPr>
        <w:t xml:space="preserve"> дорожного фонда в размере 8622,1 </w:t>
      </w:r>
      <w:proofErr w:type="spellStart"/>
      <w:r w:rsidR="00705604">
        <w:rPr>
          <w:rFonts w:ascii="Arial" w:hAnsi="Arial" w:cs="Arial"/>
        </w:rPr>
        <w:t>тыс</w:t>
      </w:r>
      <w:proofErr w:type="gramStart"/>
      <w:r w:rsidR="00705604">
        <w:rPr>
          <w:rFonts w:ascii="Arial" w:hAnsi="Arial" w:cs="Arial"/>
        </w:rPr>
        <w:t>.р</w:t>
      </w:r>
      <w:proofErr w:type="gramEnd"/>
      <w:r w:rsidR="00705604">
        <w:rPr>
          <w:rFonts w:ascii="Arial" w:hAnsi="Arial" w:cs="Arial"/>
        </w:rPr>
        <w:t>уб</w:t>
      </w:r>
      <w:proofErr w:type="spellEnd"/>
      <w:r w:rsidR="00705604">
        <w:rPr>
          <w:rFonts w:ascii="Arial" w:hAnsi="Arial" w:cs="Arial"/>
        </w:rPr>
        <w:t xml:space="preserve">. </w:t>
      </w:r>
      <w:r w:rsidR="00D735D4" w:rsidRPr="00D50DE9">
        <w:rPr>
          <w:rFonts w:ascii="Arial" w:hAnsi="Arial" w:cs="Arial"/>
        </w:rPr>
        <w:t xml:space="preserve"> использованы на содержание дорог: </w:t>
      </w:r>
      <w:proofErr w:type="spellStart"/>
      <w:r w:rsidR="00D735D4" w:rsidRPr="00D50DE9">
        <w:rPr>
          <w:rFonts w:ascii="Arial" w:hAnsi="Arial" w:cs="Arial"/>
        </w:rPr>
        <w:t>грейдирование</w:t>
      </w:r>
      <w:proofErr w:type="spellEnd"/>
      <w:r w:rsidR="00D735D4" w:rsidRPr="00D50DE9">
        <w:rPr>
          <w:rFonts w:ascii="Arial" w:hAnsi="Arial" w:cs="Arial"/>
        </w:rPr>
        <w:t xml:space="preserve">, профилирование, освещение дорог, </w:t>
      </w:r>
      <w:proofErr w:type="spellStart"/>
      <w:r w:rsidR="00D735D4" w:rsidRPr="00D50DE9">
        <w:rPr>
          <w:rFonts w:ascii="Arial" w:hAnsi="Arial" w:cs="Arial"/>
        </w:rPr>
        <w:t>софинансирование</w:t>
      </w:r>
      <w:proofErr w:type="spellEnd"/>
      <w:r w:rsidR="00D735D4" w:rsidRPr="00D50DE9">
        <w:rPr>
          <w:rFonts w:ascii="Arial" w:hAnsi="Arial" w:cs="Arial"/>
        </w:rPr>
        <w:t xml:space="preserve"> по ремонту дорог местного значения.</w:t>
      </w:r>
      <w:r w:rsidRPr="00D50DE9">
        <w:rPr>
          <w:rFonts w:ascii="Arial" w:hAnsi="Arial" w:cs="Arial"/>
        </w:rPr>
        <w:t xml:space="preserve">   </w:t>
      </w:r>
    </w:p>
    <w:p w:rsidR="00705604" w:rsidRPr="00D50DE9" w:rsidRDefault="00705604" w:rsidP="00D735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Другие вопросы в области национальной экономики составили 600,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D735D4" w:rsidRPr="00D50DE9" w:rsidRDefault="00D735D4" w:rsidP="008B45A4">
      <w:pPr>
        <w:ind w:firstLine="36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«Жилищно-коммунальное хозяйство»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705604">
        <w:rPr>
          <w:rFonts w:ascii="Arial" w:hAnsi="Arial" w:cs="Arial"/>
        </w:rPr>
        <w:t>1986,3</w:t>
      </w:r>
      <w:r w:rsidRPr="00D50DE9">
        <w:rPr>
          <w:rFonts w:ascii="Arial" w:hAnsi="Arial" w:cs="Arial"/>
        </w:rPr>
        <w:t xml:space="preserve"> тыс. руб. или </w:t>
      </w:r>
      <w:r w:rsidR="00E53894" w:rsidRPr="00D50DE9"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</w:t>
      </w:r>
    </w:p>
    <w:p w:rsidR="008B45A4" w:rsidRPr="005C5D48" w:rsidRDefault="005C5D48" w:rsidP="005C5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8B45A4" w:rsidRPr="005C5D48">
        <w:rPr>
          <w:rFonts w:ascii="Arial" w:hAnsi="Arial" w:cs="Arial"/>
        </w:rPr>
        <w:t xml:space="preserve">Жилищное хозяйство </w:t>
      </w:r>
      <w:r w:rsidR="00705604">
        <w:rPr>
          <w:rFonts w:ascii="Arial" w:hAnsi="Arial" w:cs="Arial"/>
        </w:rPr>
        <w:t>27,9</w:t>
      </w:r>
      <w:r w:rsidR="008B45A4" w:rsidRPr="005C5D48">
        <w:rPr>
          <w:rFonts w:ascii="Arial" w:hAnsi="Arial" w:cs="Arial"/>
        </w:rPr>
        <w:t xml:space="preserve"> тыс. руб. или 100 % к плану</w:t>
      </w:r>
    </w:p>
    <w:p w:rsidR="00D735D4" w:rsidRDefault="002F4F2E" w:rsidP="00D735D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Проводилась оплата взносов в Фонд капитального ремонта Томской области</w:t>
      </w:r>
    </w:p>
    <w:p w:rsidR="005C5D48" w:rsidRPr="00D50DE9" w:rsidRDefault="005C5D48" w:rsidP="00D735D4">
      <w:pPr>
        <w:ind w:left="360"/>
        <w:jc w:val="both"/>
        <w:rPr>
          <w:rFonts w:ascii="Arial" w:hAnsi="Arial" w:cs="Arial"/>
        </w:rPr>
      </w:pPr>
    </w:p>
    <w:p w:rsidR="008B45A4" w:rsidRPr="00D50DE9" w:rsidRDefault="005C5D48" w:rsidP="005C5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8B45A4" w:rsidRPr="00D50DE9">
        <w:rPr>
          <w:rFonts w:ascii="Arial" w:hAnsi="Arial" w:cs="Arial"/>
        </w:rPr>
        <w:t xml:space="preserve">Коммунальное хозяйство </w:t>
      </w:r>
      <w:r w:rsidR="00705604">
        <w:rPr>
          <w:rFonts w:ascii="Arial" w:hAnsi="Arial" w:cs="Arial"/>
        </w:rPr>
        <w:t>770,2</w:t>
      </w:r>
      <w:r w:rsidR="008B45A4" w:rsidRPr="00D50DE9">
        <w:rPr>
          <w:rFonts w:ascii="Arial" w:hAnsi="Arial" w:cs="Arial"/>
        </w:rPr>
        <w:t xml:space="preserve"> тыс. руб. или </w:t>
      </w:r>
      <w:r w:rsidR="00E53894" w:rsidRPr="00D50DE9">
        <w:rPr>
          <w:rFonts w:ascii="Arial" w:hAnsi="Arial" w:cs="Arial"/>
        </w:rPr>
        <w:t>100</w:t>
      </w:r>
      <w:r w:rsidR="008B45A4" w:rsidRPr="00D50DE9">
        <w:rPr>
          <w:rFonts w:ascii="Arial" w:hAnsi="Arial" w:cs="Arial"/>
        </w:rPr>
        <w:t xml:space="preserve"> % к плану </w:t>
      </w:r>
    </w:p>
    <w:p w:rsidR="005C131B" w:rsidRDefault="00705604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региональный проект «Чистая вода» использовано </w:t>
      </w:r>
      <w:r w:rsidR="005C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153,2</w:t>
      </w:r>
      <w:r w:rsidR="005C5D48">
        <w:rPr>
          <w:rFonts w:ascii="Arial" w:hAnsi="Arial" w:cs="Arial"/>
        </w:rPr>
        <w:t xml:space="preserve"> </w:t>
      </w:r>
      <w:proofErr w:type="spellStart"/>
      <w:r w:rsidR="005C5D48">
        <w:rPr>
          <w:rFonts w:ascii="Arial" w:hAnsi="Arial" w:cs="Arial"/>
        </w:rPr>
        <w:t>тыс</w:t>
      </w:r>
      <w:proofErr w:type="gramStart"/>
      <w:r w:rsidR="005C5D48">
        <w:rPr>
          <w:rFonts w:ascii="Arial" w:hAnsi="Arial" w:cs="Arial"/>
        </w:rPr>
        <w:t>.р</w:t>
      </w:r>
      <w:proofErr w:type="gramEnd"/>
      <w:r w:rsidR="005C5D48">
        <w:rPr>
          <w:rFonts w:ascii="Arial" w:hAnsi="Arial" w:cs="Arial"/>
        </w:rPr>
        <w:t>уб</w:t>
      </w:r>
      <w:proofErr w:type="spellEnd"/>
      <w:r w:rsidR="005C5D48">
        <w:rPr>
          <w:rFonts w:ascii="Arial" w:hAnsi="Arial" w:cs="Arial"/>
        </w:rPr>
        <w:t>.</w:t>
      </w:r>
    </w:p>
    <w:p w:rsidR="00705604" w:rsidRDefault="00705604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Прочие мероприятия в области коммунального хозяйства составили 617,0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5C5D48" w:rsidRDefault="005C5D48" w:rsidP="002F4F2E">
      <w:pPr>
        <w:ind w:left="360"/>
        <w:jc w:val="both"/>
        <w:rPr>
          <w:rFonts w:ascii="Arial" w:hAnsi="Arial" w:cs="Arial"/>
        </w:rPr>
      </w:pPr>
    </w:p>
    <w:p w:rsidR="008B45A4" w:rsidRDefault="005C5D48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45A4" w:rsidRPr="00D50DE9">
        <w:rPr>
          <w:rFonts w:ascii="Arial" w:hAnsi="Arial" w:cs="Arial"/>
        </w:rPr>
        <w:t xml:space="preserve">Благоустройство </w:t>
      </w:r>
      <w:r w:rsidR="00457EF5">
        <w:rPr>
          <w:rFonts w:ascii="Arial" w:hAnsi="Arial" w:cs="Arial"/>
        </w:rPr>
        <w:t>1188,2</w:t>
      </w:r>
      <w:r w:rsidR="008B45A4" w:rsidRPr="00D50DE9">
        <w:rPr>
          <w:rFonts w:ascii="Arial" w:hAnsi="Arial" w:cs="Arial"/>
        </w:rPr>
        <w:t xml:space="preserve"> тыс. руб. или 100 % к плану</w:t>
      </w:r>
    </w:p>
    <w:p w:rsidR="008B45A4" w:rsidRPr="00D50DE9" w:rsidRDefault="005C131B" w:rsidP="008540B9">
      <w:pPr>
        <w:ind w:firstLine="708"/>
        <w:jc w:val="both"/>
        <w:rPr>
          <w:rFonts w:ascii="Arial" w:hAnsi="Arial" w:cs="Arial"/>
        </w:rPr>
      </w:pPr>
      <w:r w:rsidRPr="005C131B">
        <w:rPr>
          <w:rFonts w:ascii="Arial" w:hAnsi="Arial" w:cs="Arial"/>
        </w:rPr>
        <w:t xml:space="preserve">В рамках Государственной программы "Эффективное управление региональными финансами, государственными закупками и совершенствование межбюджетных отношений в Томской области" </w:t>
      </w:r>
      <w:r w:rsidR="00457EF5">
        <w:rPr>
          <w:rFonts w:ascii="Arial" w:hAnsi="Arial" w:cs="Arial"/>
        </w:rPr>
        <w:t xml:space="preserve">произведено Обустройство кладбища по адресу: Томская область, Первомайский район, д. </w:t>
      </w:r>
      <w:proofErr w:type="spellStart"/>
      <w:r w:rsidR="00457EF5">
        <w:rPr>
          <w:rFonts w:ascii="Arial" w:hAnsi="Arial" w:cs="Arial"/>
        </w:rPr>
        <w:t>Уйданово</w:t>
      </w:r>
      <w:proofErr w:type="spellEnd"/>
      <w:proofErr w:type="gramStart"/>
      <w:r w:rsidR="008540B9">
        <w:rPr>
          <w:rFonts w:ascii="Arial" w:hAnsi="Arial" w:cs="Arial"/>
        </w:rPr>
        <w:t xml:space="preserve"> </w:t>
      </w:r>
      <w:r w:rsidR="00027D5C" w:rsidRPr="00D50DE9">
        <w:rPr>
          <w:rFonts w:ascii="Arial" w:hAnsi="Arial" w:cs="Arial"/>
        </w:rPr>
        <w:t>П</w:t>
      </w:r>
      <w:proofErr w:type="gramEnd"/>
      <w:r w:rsidR="00027D5C" w:rsidRPr="00D50DE9">
        <w:rPr>
          <w:rFonts w:ascii="Arial" w:hAnsi="Arial" w:cs="Arial"/>
        </w:rPr>
        <w:t>роизводил</w:t>
      </w:r>
      <w:r w:rsidR="00A65619">
        <w:rPr>
          <w:rFonts w:ascii="Arial" w:hAnsi="Arial" w:cs="Arial"/>
        </w:rPr>
        <w:t>ся текущий ремонт скверов.</w:t>
      </w:r>
    </w:p>
    <w:p w:rsidR="00027D5C" w:rsidRPr="00D50DE9" w:rsidRDefault="00027D5C" w:rsidP="008B45A4">
      <w:pPr>
        <w:ind w:firstLine="708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Межбюджетные трансферты общего характера бюджетам субъектов Российской Федерации и муниципальных образований </w:t>
      </w:r>
      <w:r w:rsidR="00457EF5">
        <w:rPr>
          <w:rFonts w:ascii="Arial" w:hAnsi="Arial" w:cs="Arial"/>
        </w:rPr>
        <w:t>47,2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</w:t>
      </w:r>
    </w:p>
    <w:p w:rsidR="0072456F" w:rsidRPr="00D50DE9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На основании Соглашений перечислены межбюджетные трансферты: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Администрацию Первомайского района</w:t>
      </w:r>
      <w:r w:rsidR="00EE2621">
        <w:rPr>
          <w:rFonts w:ascii="Arial" w:hAnsi="Arial" w:cs="Arial"/>
        </w:rPr>
        <w:t>:</w:t>
      </w:r>
      <w:r w:rsidRPr="00D50DE9">
        <w:rPr>
          <w:rFonts w:ascii="Arial" w:hAnsi="Arial" w:cs="Arial"/>
        </w:rPr>
        <w:t xml:space="preserve"> 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7D5C" w:rsidRPr="00D50DE9">
        <w:rPr>
          <w:rFonts w:ascii="Arial" w:hAnsi="Arial" w:cs="Arial"/>
        </w:rPr>
        <w:t xml:space="preserve">на выдачу разрешений на строительство и ввод объектов в эксплуатацию </w:t>
      </w:r>
      <w:r>
        <w:rPr>
          <w:rFonts w:ascii="Arial" w:hAnsi="Arial" w:cs="Arial"/>
        </w:rPr>
        <w:t>при осуществлении строительства</w:t>
      </w:r>
      <w:r w:rsidR="00A30FEF">
        <w:rPr>
          <w:rFonts w:ascii="Arial" w:hAnsi="Arial" w:cs="Arial"/>
        </w:rPr>
        <w:t xml:space="preserve"> (</w:t>
      </w:r>
      <w:r w:rsidR="00240495">
        <w:rPr>
          <w:rFonts w:ascii="Arial" w:hAnsi="Arial" w:cs="Arial"/>
        </w:rPr>
        <w:t>13,2</w:t>
      </w:r>
      <w:r w:rsidR="00A30FEF">
        <w:rPr>
          <w:rFonts w:ascii="Arial" w:hAnsi="Arial" w:cs="Arial"/>
        </w:rPr>
        <w:t xml:space="preserve"> тыс. руб.)</w:t>
      </w:r>
      <w:r>
        <w:rPr>
          <w:rFonts w:ascii="Arial" w:hAnsi="Arial" w:cs="Arial"/>
        </w:rPr>
        <w:t>;</w:t>
      </w:r>
    </w:p>
    <w:p w:rsidR="00240495" w:rsidRDefault="00240495" w:rsidP="002404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на осуществление внутреннего финансового контроля (10,0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)</w:t>
      </w:r>
    </w:p>
    <w:p w:rsidR="00240495" w:rsidRDefault="00240495" w:rsidP="0024049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на </w:t>
      </w:r>
      <w:r w:rsidRPr="00240495">
        <w:rPr>
          <w:rFonts w:ascii="Arial" w:hAnsi="Arial" w:cs="Arial"/>
        </w:rPr>
        <w:t>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Arial" w:hAnsi="Arial" w:cs="Arial"/>
        </w:rPr>
        <w:t xml:space="preserve"> (2,0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)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Ф</w:t>
      </w:r>
      <w:r w:rsidR="00EE2621">
        <w:rPr>
          <w:rFonts w:ascii="Arial" w:hAnsi="Arial" w:cs="Arial"/>
        </w:rPr>
        <w:t>инансовое управление</w:t>
      </w:r>
      <w:r w:rsidRPr="00D50DE9">
        <w:rPr>
          <w:rFonts w:ascii="Arial" w:hAnsi="Arial" w:cs="Arial"/>
        </w:rPr>
        <w:t xml:space="preserve"> Администрации Первомайского района</w:t>
      </w:r>
      <w:r w:rsidR="00EE2621">
        <w:rPr>
          <w:rFonts w:ascii="Arial" w:hAnsi="Arial" w:cs="Arial"/>
        </w:rPr>
        <w:t>: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7D5C" w:rsidRPr="00D50DE9">
        <w:rPr>
          <w:rFonts w:ascii="Arial" w:hAnsi="Arial" w:cs="Arial"/>
        </w:rPr>
        <w:t xml:space="preserve"> на осуществление к</w:t>
      </w:r>
      <w:r>
        <w:rPr>
          <w:rFonts w:ascii="Arial" w:hAnsi="Arial" w:cs="Arial"/>
        </w:rPr>
        <w:t>азначейского исполнения бюджета</w:t>
      </w:r>
      <w:r w:rsidR="00A30FEF">
        <w:rPr>
          <w:rFonts w:ascii="Arial" w:hAnsi="Arial" w:cs="Arial"/>
        </w:rPr>
        <w:t xml:space="preserve"> (</w:t>
      </w:r>
      <w:r w:rsidR="00240495">
        <w:rPr>
          <w:rFonts w:ascii="Arial" w:hAnsi="Arial" w:cs="Arial"/>
        </w:rPr>
        <w:t>11,0</w:t>
      </w:r>
      <w:r w:rsidR="00A30FEF">
        <w:rPr>
          <w:rFonts w:ascii="Arial" w:hAnsi="Arial" w:cs="Arial"/>
        </w:rPr>
        <w:t xml:space="preserve"> тыс. руб.)</w:t>
      </w:r>
      <w:r>
        <w:rPr>
          <w:rFonts w:ascii="Arial" w:hAnsi="Arial" w:cs="Arial"/>
        </w:rPr>
        <w:t>;</w:t>
      </w:r>
    </w:p>
    <w:p w:rsidR="00EE2621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полномочий контрольно-счетного органа по осуществлению внешнего муниципального финансового контроля</w:t>
      </w:r>
      <w:r w:rsidR="00A30FEF">
        <w:rPr>
          <w:rFonts w:ascii="Arial" w:hAnsi="Arial" w:cs="Arial"/>
        </w:rPr>
        <w:t xml:space="preserve"> (</w:t>
      </w:r>
      <w:r w:rsidR="00240495">
        <w:rPr>
          <w:rFonts w:ascii="Arial" w:hAnsi="Arial" w:cs="Arial"/>
        </w:rPr>
        <w:t>11,0</w:t>
      </w:r>
      <w:r w:rsidR="00A30FEF">
        <w:rPr>
          <w:rFonts w:ascii="Arial" w:hAnsi="Arial" w:cs="Arial"/>
        </w:rPr>
        <w:t xml:space="preserve"> тыс. руб.)</w:t>
      </w:r>
    </w:p>
    <w:p w:rsidR="007907F0" w:rsidRDefault="007907F0">
      <w:pPr>
        <w:rPr>
          <w:rFonts w:ascii="Arial" w:hAnsi="Arial" w:cs="Arial"/>
        </w:rPr>
      </w:pPr>
    </w:p>
    <w:p w:rsidR="00051B87" w:rsidRDefault="007907F0">
      <w:pPr>
        <w:rPr>
          <w:rFonts w:ascii="Arial" w:hAnsi="Arial" w:cs="Arial"/>
        </w:rPr>
      </w:pPr>
      <w:r>
        <w:rPr>
          <w:rFonts w:ascii="Arial" w:hAnsi="Arial" w:cs="Arial"/>
        </w:rPr>
        <w:t>Средства резервного фонда  20</w:t>
      </w:r>
      <w:r w:rsidR="005C131B">
        <w:rPr>
          <w:rFonts w:ascii="Arial" w:hAnsi="Arial" w:cs="Arial"/>
        </w:rPr>
        <w:t>2</w:t>
      </w:r>
      <w:r w:rsidR="00457EF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не использовались.</w:t>
      </w: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rPr>
          <w:rFonts w:ascii="Arial" w:hAnsi="Arial" w:cs="Arial"/>
        </w:rPr>
      </w:pPr>
    </w:p>
    <w:p w:rsidR="00051B87" w:rsidRDefault="00051B87" w:rsidP="00051B87">
      <w:pPr>
        <w:rPr>
          <w:rFonts w:ascii="Arial" w:hAnsi="Arial" w:cs="Arial"/>
        </w:rPr>
      </w:pPr>
    </w:p>
    <w:p w:rsidR="00051B87" w:rsidRDefault="00051B87" w:rsidP="00051B87">
      <w:pPr>
        <w:rPr>
          <w:rFonts w:ascii="Arial" w:hAnsi="Arial" w:cs="Arial"/>
        </w:rPr>
      </w:pPr>
    </w:p>
    <w:p w:rsidR="00051B87" w:rsidRPr="00051B87" w:rsidRDefault="00051B87" w:rsidP="00051B87">
      <w:pPr>
        <w:tabs>
          <w:tab w:val="left" w:pos="119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51B87" w:rsidRPr="00051B87" w:rsidSect="00BD28E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F5"/>
    <w:rsid w:val="00027D5C"/>
    <w:rsid w:val="00043713"/>
    <w:rsid w:val="00051B87"/>
    <w:rsid w:val="000B572D"/>
    <w:rsid w:val="00216014"/>
    <w:rsid w:val="00240495"/>
    <w:rsid w:val="002410BF"/>
    <w:rsid w:val="002716F0"/>
    <w:rsid w:val="00282BCA"/>
    <w:rsid w:val="002C058D"/>
    <w:rsid w:val="002C5BCD"/>
    <w:rsid w:val="002E1BE1"/>
    <w:rsid w:val="002F4F2E"/>
    <w:rsid w:val="0030075B"/>
    <w:rsid w:val="00457EF5"/>
    <w:rsid w:val="00473411"/>
    <w:rsid w:val="004B21BD"/>
    <w:rsid w:val="005263D1"/>
    <w:rsid w:val="005B0DCC"/>
    <w:rsid w:val="005C131B"/>
    <w:rsid w:val="005C5D48"/>
    <w:rsid w:val="00601A3A"/>
    <w:rsid w:val="006330F5"/>
    <w:rsid w:val="00660290"/>
    <w:rsid w:val="00684402"/>
    <w:rsid w:val="00685ECD"/>
    <w:rsid w:val="00692019"/>
    <w:rsid w:val="00705604"/>
    <w:rsid w:val="0072456F"/>
    <w:rsid w:val="007375F8"/>
    <w:rsid w:val="007907F0"/>
    <w:rsid w:val="0079130E"/>
    <w:rsid w:val="007A13D3"/>
    <w:rsid w:val="007C4DE7"/>
    <w:rsid w:val="00806D25"/>
    <w:rsid w:val="008113F1"/>
    <w:rsid w:val="008248E3"/>
    <w:rsid w:val="008540B9"/>
    <w:rsid w:val="00860C7F"/>
    <w:rsid w:val="00883547"/>
    <w:rsid w:val="008B45A4"/>
    <w:rsid w:val="008B4DDE"/>
    <w:rsid w:val="009F3FEB"/>
    <w:rsid w:val="00A22E05"/>
    <w:rsid w:val="00A30FEF"/>
    <w:rsid w:val="00A65619"/>
    <w:rsid w:val="00A71AF8"/>
    <w:rsid w:val="00AB57C0"/>
    <w:rsid w:val="00AD642E"/>
    <w:rsid w:val="00BD28EC"/>
    <w:rsid w:val="00BD7B98"/>
    <w:rsid w:val="00C04B5A"/>
    <w:rsid w:val="00C11A92"/>
    <w:rsid w:val="00C73CA7"/>
    <w:rsid w:val="00C80A08"/>
    <w:rsid w:val="00D025BD"/>
    <w:rsid w:val="00D50DE9"/>
    <w:rsid w:val="00D735D4"/>
    <w:rsid w:val="00DB0576"/>
    <w:rsid w:val="00DE5D21"/>
    <w:rsid w:val="00E36DCA"/>
    <w:rsid w:val="00E37B64"/>
    <w:rsid w:val="00E4693F"/>
    <w:rsid w:val="00E53894"/>
    <w:rsid w:val="00E76E5B"/>
    <w:rsid w:val="00EA2A43"/>
    <w:rsid w:val="00EE2621"/>
    <w:rsid w:val="00EF4D33"/>
    <w:rsid w:val="00F017AB"/>
    <w:rsid w:val="00F112AF"/>
    <w:rsid w:val="00F65BD4"/>
    <w:rsid w:val="00FB3AAC"/>
    <w:rsid w:val="00FC592F"/>
    <w:rsid w:val="00F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18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1_</cp:lastModifiedBy>
  <cp:revision>62</cp:revision>
  <cp:lastPrinted>2025-03-11T05:52:00Z</cp:lastPrinted>
  <dcterms:created xsi:type="dcterms:W3CDTF">2018-03-06T05:21:00Z</dcterms:created>
  <dcterms:modified xsi:type="dcterms:W3CDTF">2025-05-15T04:53:00Z</dcterms:modified>
</cp:coreProperties>
</file>