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91" w:rsidRPr="00975063" w:rsidRDefault="000F7BA2" w:rsidP="00F07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063">
        <w:rPr>
          <w:rFonts w:ascii="Times New Roman" w:hAnsi="Times New Roman" w:cs="Times New Roman"/>
          <w:b/>
          <w:sz w:val="28"/>
          <w:szCs w:val="28"/>
        </w:rPr>
        <w:t>Самовольная постройка</w:t>
      </w:r>
    </w:p>
    <w:p w:rsidR="00F878FA" w:rsidRPr="00975063" w:rsidRDefault="00975063" w:rsidP="009750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878FA" w:rsidRPr="00975063">
        <w:rPr>
          <w:rFonts w:ascii="Times New Roman" w:hAnsi="Times New Roman" w:cs="Times New Roman"/>
          <w:sz w:val="28"/>
          <w:szCs w:val="28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 (ст. 222 ГК РФ).</w:t>
      </w:r>
      <w:proofErr w:type="gramEnd"/>
    </w:p>
    <w:p w:rsidR="00F878FA" w:rsidRPr="00975063" w:rsidRDefault="00975063" w:rsidP="009750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78FA" w:rsidRPr="00975063">
        <w:rPr>
          <w:rFonts w:ascii="Times New Roman" w:hAnsi="Times New Roman" w:cs="Times New Roman"/>
          <w:sz w:val="28"/>
          <w:szCs w:val="28"/>
        </w:rPr>
        <w:t>Исходя из данного понятия, можно сделать вывод, что для признания постройки самовольной достаточно наличия хотя бы одного из следующих нарушений:</w:t>
      </w:r>
    </w:p>
    <w:p w:rsidR="00F878FA" w:rsidRPr="00975063" w:rsidRDefault="00F878FA" w:rsidP="009750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063">
        <w:rPr>
          <w:rFonts w:ascii="Times New Roman" w:hAnsi="Times New Roman" w:cs="Times New Roman"/>
          <w:sz w:val="28"/>
          <w:szCs w:val="28"/>
        </w:rPr>
        <w:t>- возведение постройки на земельном участке, не отведенном для этих целей в установленном порядке;</w:t>
      </w:r>
    </w:p>
    <w:p w:rsidR="00F878FA" w:rsidRPr="00975063" w:rsidRDefault="00F878FA" w:rsidP="009750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063">
        <w:rPr>
          <w:rFonts w:ascii="Times New Roman" w:hAnsi="Times New Roman" w:cs="Times New Roman"/>
          <w:sz w:val="28"/>
          <w:szCs w:val="28"/>
        </w:rPr>
        <w:t>- строительство без получения на это необходимых разрешений;</w:t>
      </w:r>
    </w:p>
    <w:p w:rsidR="00F878FA" w:rsidRPr="00975063" w:rsidRDefault="00F878FA" w:rsidP="009750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063">
        <w:rPr>
          <w:rFonts w:ascii="Times New Roman" w:hAnsi="Times New Roman" w:cs="Times New Roman"/>
          <w:sz w:val="28"/>
          <w:szCs w:val="28"/>
        </w:rPr>
        <w:t>- существенное нарушение градостроительных и строительных норм и правил при возведении постройки.</w:t>
      </w:r>
    </w:p>
    <w:p w:rsidR="00F878FA" w:rsidRPr="00975063" w:rsidRDefault="00975063" w:rsidP="009750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78FA" w:rsidRPr="00975063">
        <w:rPr>
          <w:rFonts w:ascii="Times New Roman" w:hAnsi="Times New Roman" w:cs="Times New Roman"/>
          <w:sz w:val="28"/>
          <w:szCs w:val="28"/>
        </w:rPr>
        <w:t>Лицо, осуществившее самовольную постройку, не приобретает</w:t>
      </w:r>
      <w:r w:rsidR="00F079F7">
        <w:rPr>
          <w:rFonts w:ascii="Times New Roman" w:hAnsi="Times New Roman" w:cs="Times New Roman"/>
          <w:sz w:val="28"/>
          <w:szCs w:val="28"/>
        </w:rPr>
        <w:t xml:space="preserve"> на нее право собственности, и</w:t>
      </w:r>
      <w:r w:rsidR="00F878FA" w:rsidRPr="00975063">
        <w:rPr>
          <w:rFonts w:ascii="Times New Roman" w:hAnsi="Times New Roman" w:cs="Times New Roman"/>
          <w:sz w:val="28"/>
          <w:szCs w:val="28"/>
        </w:rPr>
        <w:t xml:space="preserve"> не вправе распоряжаться постройкой - продавать, дарить, сдавать в аренду, совершать другие сделки.</w:t>
      </w:r>
    </w:p>
    <w:p w:rsidR="00F878FA" w:rsidRPr="00975063" w:rsidRDefault="00975063" w:rsidP="009750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78FA" w:rsidRPr="00975063">
        <w:rPr>
          <w:rFonts w:ascii="Times New Roman" w:hAnsi="Times New Roman" w:cs="Times New Roman"/>
          <w:sz w:val="28"/>
          <w:szCs w:val="28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063" w:rsidRPr="00975063" w:rsidRDefault="00975063" w:rsidP="009750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5063">
        <w:rPr>
          <w:rFonts w:ascii="Times New Roman" w:hAnsi="Times New Roman" w:cs="Times New Roman"/>
          <w:sz w:val="28"/>
          <w:szCs w:val="28"/>
        </w:rPr>
        <w:t>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</w:r>
    </w:p>
    <w:p w:rsidR="00975063" w:rsidRPr="00975063" w:rsidRDefault="00F079F7" w:rsidP="009750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063" w:rsidRPr="00975063">
        <w:rPr>
          <w:rFonts w:ascii="Times New Roman" w:hAnsi="Times New Roman" w:cs="Times New Roman"/>
          <w:sz w:val="28"/>
          <w:szCs w:val="28"/>
        </w:rPr>
        <w:t>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975063" w:rsidRPr="00975063" w:rsidRDefault="00F079F7" w:rsidP="009750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063" w:rsidRPr="00975063">
        <w:rPr>
          <w:rFonts w:ascii="Times New Roman" w:hAnsi="Times New Roman" w:cs="Times New Roman"/>
          <w:sz w:val="28"/>
          <w:szCs w:val="28"/>
        </w:rPr>
        <w:t>если на день обращения в суд постройка соответствует установленным требованиям;</w:t>
      </w:r>
    </w:p>
    <w:p w:rsidR="00975063" w:rsidRPr="00975063" w:rsidRDefault="00F079F7" w:rsidP="009750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063" w:rsidRPr="00975063">
        <w:rPr>
          <w:rFonts w:ascii="Times New Roman" w:hAnsi="Times New Roman" w:cs="Times New Roman"/>
          <w:sz w:val="28"/>
          <w:szCs w:val="28"/>
        </w:rPr>
        <w:t>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975063" w:rsidRDefault="00975063" w:rsidP="00975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Принудительный снос самовольной постройки, по общему правилу, может быть осуществлен только на основании решения суда, которым удовлетворен иск о сносе.</w:t>
      </w:r>
    </w:p>
    <w:p w:rsidR="00975063" w:rsidRDefault="00975063" w:rsidP="00975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275" w:rsidRDefault="00AF2275" w:rsidP="00975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975063">
        <w:rPr>
          <w:rFonts w:ascii="Times New Roman" w:hAnsi="Times New Roman"/>
          <w:sz w:val="28"/>
          <w:szCs w:val="28"/>
        </w:rPr>
        <w:t>н</w:t>
      </w:r>
      <w:r w:rsidR="00975063" w:rsidRPr="00F42D4F">
        <w:rPr>
          <w:rFonts w:ascii="Times New Roman" w:hAnsi="Times New Roman"/>
          <w:sz w:val="28"/>
          <w:szCs w:val="28"/>
        </w:rPr>
        <w:t>ачальник</w:t>
      </w:r>
      <w:r w:rsidR="00975063">
        <w:rPr>
          <w:rFonts w:ascii="Times New Roman" w:hAnsi="Times New Roman"/>
          <w:sz w:val="28"/>
          <w:szCs w:val="28"/>
        </w:rPr>
        <w:t>а</w:t>
      </w:r>
      <w:r w:rsidR="00975063" w:rsidRPr="00F42D4F">
        <w:rPr>
          <w:rFonts w:ascii="Times New Roman" w:hAnsi="Times New Roman"/>
          <w:sz w:val="28"/>
          <w:szCs w:val="28"/>
        </w:rPr>
        <w:t xml:space="preserve"> </w:t>
      </w:r>
    </w:p>
    <w:p w:rsidR="00AF2275" w:rsidRDefault="00975063" w:rsidP="00975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2D4F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Pr="00F42D4F">
        <w:rPr>
          <w:rFonts w:ascii="Times New Roman" w:hAnsi="Times New Roman"/>
          <w:sz w:val="28"/>
          <w:szCs w:val="28"/>
        </w:rPr>
        <w:t xml:space="preserve"> межмуниципального отдела </w:t>
      </w:r>
    </w:p>
    <w:p w:rsidR="00AF2275" w:rsidRDefault="00975063" w:rsidP="00975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D4F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F42D4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42D4F">
        <w:rPr>
          <w:rFonts w:ascii="Times New Roman" w:hAnsi="Times New Roman"/>
          <w:sz w:val="28"/>
          <w:szCs w:val="28"/>
        </w:rPr>
        <w:t xml:space="preserve"> по Томской области           </w:t>
      </w:r>
      <w:r w:rsidR="00AF2275">
        <w:rPr>
          <w:rFonts w:ascii="Times New Roman" w:hAnsi="Times New Roman"/>
          <w:sz w:val="28"/>
          <w:szCs w:val="28"/>
        </w:rPr>
        <w:t xml:space="preserve">              </w:t>
      </w:r>
    </w:p>
    <w:p w:rsidR="00AF39DC" w:rsidRPr="00AF2275" w:rsidRDefault="00AF2275" w:rsidP="00AF2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 w:rsidR="00975063">
        <w:rPr>
          <w:rFonts w:ascii="Times New Roman" w:hAnsi="Times New Roman"/>
          <w:sz w:val="28"/>
          <w:szCs w:val="28"/>
        </w:rPr>
        <w:t>Лыско</w:t>
      </w:r>
      <w:proofErr w:type="spellEnd"/>
    </w:p>
    <w:sectPr w:rsidR="00AF39DC" w:rsidRPr="00AF2275" w:rsidSect="00AF227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0F7BA2"/>
    <w:rsid w:val="000F7BA2"/>
    <w:rsid w:val="00194273"/>
    <w:rsid w:val="004B1691"/>
    <w:rsid w:val="0061718B"/>
    <w:rsid w:val="00692E08"/>
    <w:rsid w:val="00707F2F"/>
    <w:rsid w:val="00975063"/>
    <w:rsid w:val="00AF2275"/>
    <w:rsid w:val="00AF39DC"/>
    <w:rsid w:val="00D205FC"/>
    <w:rsid w:val="00F079F7"/>
    <w:rsid w:val="00F878FA"/>
    <w:rsid w:val="00FB772E"/>
    <w:rsid w:val="00FD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3</cp:revision>
  <cp:lastPrinted>2021-11-25T04:44:00Z</cp:lastPrinted>
  <dcterms:created xsi:type="dcterms:W3CDTF">2021-11-25T09:51:00Z</dcterms:created>
  <dcterms:modified xsi:type="dcterms:W3CDTF">2021-11-26T02:56:00Z</dcterms:modified>
</cp:coreProperties>
</file>