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9B6" w:rsidRPr="00AE0403" w:rsidRDefault="001049B6" w:rsidP="00AE04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CAD">
        <w:rPr>
          <w:rFonts w:ascii="Times New Roman" w:hAnsi="Times New Roman" w:cs="Times New Roman"/>
          <w:b/>
          <w:sz w:val="28"/>
          <w:szCs w:val="28"/>
        </w:rPr>
        <w:t>Льготы по уплате государственной пошлины за государственную регистрацию прав</w:t>
      </w:r>
      <w:r w:rsidR="00771CAD" w:rsidRPr="00771C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1C4E">
        <w:rPr>
          <w:rFonts w:ascii="Times New Roman" w:hAnsi="Times New Roman" w:cs="Times New Roman"/>
          <w:b/>
          <w:sz w:val="28"/>
          <w:szCs w:val="28"/>
        </w:rPr>
        <w:t xml:space="preserve">для отдельных категорий </w:t>
      </w:r>
      <w:r w:rsidR="00771CAD" w:rsidRPr="00771CAD">
        <w:rPr>
          <w:rFonts w:ascii="Times New Roman" w:hAnsi="Times New Roman" w:cs="Times New Roman"/>
          <w:b/>
          <w:sz w:val="28"/>
          <w:szCs w:val="28"/>
        </w:rPr>
        <w:t>физических лиц</w:t>
      </w:r>
    </w:p>
    <w:p w:rsidR="007A7A4B" w:rsidRDefault="001049B6" w:rsidP="00211C4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53F">
        <w:rPr>
          <w:rFonts w:ascii="Times New Roman" w:hAnsi="Times New Roman" w:cs="Times New Roman"/>
          <w:sz w:val="28"/>
          <w:szCs w:val="28"/>
        </w:rPr>
        <w:t xml:space="preserve">Налоговым кодексом Российской Федерации предусмотрены льготы </w:t>
      </w:r>
      <w:r w:rsidR="001A17A0">
        <w:rPr>
          <w:rFonts w:ascii="Times New Roman" w:hAnsi="Times New Roman" w:cs="Times New Roman"/>
          <w:sz w:val="28"/>
          <w:szCs w:val="28"/>
        </w:rPr>
        <w:t xml:space="preserve">для физических лиц </w:t>
      </w:r>
      <w:bookmarkStart w:id="0" w:name="_GoBack"/>
      <w:bookmarkEnd w:id="0"/>
      <w:r w:rsidRPr="00F1553F">
        <w:rPr>
          <w:rFonts w:ascii="Times New Roman" w:hAnsi="Times New Roman" w:cs="Times New Roman"/>
          <w:sz w:val="28"/>
          <w:szCs w:val="28"/>
        </w:rPr>
        <w:t>по уплате государственной пошлины за совершение регистрационных действий</w:t>
      </w:r>
      <w:r w:rsidR="007A7A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7A4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7A7A4B">
        <w:rPr>
          <w:rFonts w:ascii="Times New Roman" w:hAnsi="Times New Roman" w:cs="Times New Roman"/>
          <w:sz w:val="28"/>
          <w:szCs w:val="28"/>
        </w:rPr>
        <w:t>:</w:t>
      </w:r>
    </w:p>
    <w:p w:rsidR="001049B6" w:rsidRPr="00F1553F" w:rsidRDefault="007A7A4B" w:rsidP="00211C4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49B6" w:rsidRPr="00F1553F">
        <w:rPr>
          <w:rFonts w:ascii="Times New Roman" w:hAnsi="Times New Roman" w:cs="Times New Roman"/>
          <w:sz w:val="28"/>
          <w:szCs w:val="28"/>
        </w:rPr>
        <w:t>ветеранов и инвалидов Великой Отечественной Войны, быв</w:t>
      </w:r>
      <w:r w:rsidR="00211C4E">
        <w:rPr>
          <w:rFonts w:ascii="Times New Roman" w:hAnsi="Times New Roman" w:cs="Times New Roman"/>
          <w:sz w:val="28"/>
          <w:szCs w:val="28"/>
        </w:rPr>
        <w:t>ш</w:t>
      </w:r>
      <w:r w:rsidR="001049B6" w:rsidRPr="00F1553F">
        <w:rPr>
          <w:rFonts w:ascii="Times New Roman" w:hAnsi="Times New Roman" w:cs="Times New Roman"/>
          <w:sz w:val="28"/>
          <w:szCs w:val="28"/>
        </w:rPr>
        <w:t>их военнопленных, несовершеннолетних узников концлагерей, гетто и других мест принудительного содержания, созданных фашистами и их союзниками в период</w:t>
      </w:r>
      <w:proofErr w:type="gramStart"/>
      <w:r w:rsidR="001049B6" w:rsidRPr="00F1553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1049B6" w:rsidRPr="00F1553F">
        <w:rPr>
          <w:rFonts w:ascii="Times New Roman" w:hAnsi="Times New Roman" w:cs="Times New Roman"/>
          <w:sz w:val="28"/>
          <w:szCs w:val="28"/>
        </w:rPr>
        <w:t>торой мировой войны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5A2E" w:rsidRPr="00F1553F" w:rsidRDefault="007A7A4B" w:rsidP="00211C4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5A2E" w:rsidRPr="00F1553F">
        <w:rPr>
          <w:rFonts w:ascii="Times New Roman" w:hAnsi="Times New Roman" w:cs="Times New Roman"/>
          <w:sz w:val="28"/>
          <w:szCs w:val="28"/>
        </w:rPr>
        <w:t xml:space="preserve"> физически</w:t>
      </w:r>
      <w:r>
        <w:rPr>
          <w:rFonts w:ascii="Times New Roman" w:hAnsi="Times New Roman" w:cs="Times New Roman"/>
          <w:sz w:val="28"/>
          <w:szCs w:val="28"/>
        </w:rPr>
        <w:t>х лиц</w:t>
      </w:r>
      <w:r w:rsidR="00A15A2E" w:rsidRPr="00F1553F">
        <w:rPr>
          <w:rFonts w:ascii="Times New Roman" w:hAnsi="Times New Roman" w:cs="Times New Roman"/>
          <w:sz w:val="28"/>
          <w:szCs w:val="28"/>
        </w:rPr>
        <w:t>, пострадавши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A15A2E" w:rsidRPr="00F1553F">
        <w:rPr>
          <w:rFonts w:ascii="Times New Roman" w:hAnsi="Times New Roman" w:cs="Times New Roman"/>
          <w:sz w:val="28"/>
          <w:szCs w:val="28"/>
        </w:rPr>
        <w:t xml:space="preserve"> в результате чрезвычайной ситуации, за государственную регистрацию права собственности на жилые помещения или доли в них, приобретенные ими в связи с реализацией мер социальной поддержки взамен жилых помещений, утраченных ими вследствие такой чрезвычайной ситуации.</w:t>
      </w:r>
    </w:p>
    <w:p w:rsidR="00771CAD" w:rsidRPr="00F1553F" w:rsidRDefault="007A7A4B" w:rsidP="00211C4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771CAD" w:rsidRPr="00F1553F">
        <w:rPr>
          <w:rFonts w:ascii="Times New Roman" w:hAnsi="Times New Roman" w:cs="Times New Roman"/>
          <w:sz w:val="28"/>
          <w:szCs w:val="28"/>
        </w:rPr>
        <w:t>изически</w:t>
      </w:r>
      <w:r>
        <w:rPr>
          <w:rFonts w:ascii="Times New Roman" w:hAnsi="Times New Roman" w:cs="Times New Roman"/>
          <w:sz w:val="28"/>
          <w:szCs w:val="28"/>
        </w:rPr>
        <w:t>х лиц</w:t>
      </w:r>
      <w:r w:rsidR="00771CAD" w:rsidRPr="00F1553F">
        <w:rPr>
          <w:rFonts w:ascii="Times New Roman" w:hAnsi="Times New Roman" w:cs="Times New Roman"/>
          <w:sz w:val="28"/>
          <w:szCs w:val="28"/>
        </w:rPr>
        <w:t>, призна</w:t>
      </w:r>
      <w:r w:rsidR="0079355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</w:t>
      </w:r>
      <w:r w:rsidR="00771CAD" w:rsidRPr="00F1553F">
        <w:rPr>
          <w:rFonts w:ascii="Times New Roman" w:hAnsi="Times New Roman" w:cs="Times New Roman"/>
          <w:sz w:val="28"/>
          <w:szCs w:val="28"/>
        </w:rPr>
        <w:t xml:space="preserve"> малоимущими в соответствии с Жилищным кодексом Российской Федерации</w:t>
      </w:r>
      <w:r w:rsidR="00211C4E">
        <w:rPr>
          <w:rFonts w:ascii="Times New Roman" w:hAnsi="Times New Roman" w:cs="Times New Roman"/>
          <w:sz w:val="28"/>
          <w:szCs w:val="28"/>
        </w:rPr>
        <w:t>, при наличии документа, выданного в установленном порядке.</w:t>
      </w:r>
    </w:p>
    <w:p w:rsidR="00F1553F" w:rsidRPr="00F1553F" w:rsidRDefault="00F1553F" w:rsidP="00211C4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553F">
        <w:rPr>
          <w:rFonts w:ascii="Times New Roman" w:hAnsi="Times New Roman" w:cs="Times New Roman"/>
          <w:sz w:val="28"/>
          <w:szCs w:val="28"/>
        </w:rPr>
        <w:t>Налогов</w:t>
      </w:r>
      <w:r w:rsidR="00211C4E">
        <w:rPr>
          <w:rFonts w:ascii="Times New Roman" w:hAnsi="Times New Roman" w:cs="Times New Roman"/>
          <w:sz w:val="28"/>
          <w:szCs w:val="28"/>
        </w:rPr>
        <w:t>ым</w:t>
      </w:r>
      <w:r w:rsidRPr="00F1553F">
        <w:rPr>
          <w:rFonts w:ascii="Times New Roman" w:hAnsi="Times New Roman" w:cs="Times New Roman"/>
          <w:sz w:val="28"/>
          <w:szCs w:val="28"/>
        </w:rPr>
        <w:t xml:space="preserve"> </w:t>
      </w:r>
      <w:r w:rsidR="00211C4E">
        <w:rPr>
          <w:rFonts w:ascii="Times New Roman" w:hAnsi="Times New Roman" w:cs="Times New Roman"/>
          <w:sz w:val="28"/>
          <w:szCs w:val="28"/>
        </w:rPr>
        <w:t>К</w:t>
      </w:r>
      <w:r w:rsidRPr="00F1553F">
        <w:rPr>
          <w:rFonts w:ascii="Times New Roman" w:hAnsi="Times New Roman" w:cs="Times New Roman"/>
          <w:sz w:val="28"/>
          <w:szCs w:val="28"/>
        </w:rPr>
        <w:t>одекс</w:t>
      </w:r>
      <w:r w:rsidR="00211C4E">
        <w:rPr>
          <w:rFonts w:ascii="Times New Roman" w:hAnsi="Times New Roman" w:cs="Times New Roman"/>
          <w:sz w:val="28"/>
          <w:szCs w:val="28"/>
        </w:rPr>
        <w:t>ом</w:t>
      </w:r>
      <w:r w:rsidRPr="00F1553F">
        <w:rPr>
          <w:rFonts w:ascii="Times New Roman" w:hAnsi="Times New Roman" w:cs="Times New Roman"/>
          <w:sz w:val="28"/>
          <w:szCs w:val="28"/>
        </w:rPr>
        <w:t xml:space="preserve"> Российской Федерации установлен</w:t>
      </w:r>
      <w:r w:rsidR="007A7A4B">
        <w:rPr>
          <w:rFonts w:ascii="Times New Roman" w:hAnsi="Times New Roman" w:cs="Times New Roman"/>
          <w:sz w:val="28"/>
          <w:szCs w:val="28"/>
        </w:rPr>
        <w:t>о</w:t>
      </w:r>
      <w:r w:rsidRPr="00F1553F">
        <w:rPr>
          <w:rFonts w:ascii="Times New Roman" w:hAnsi="Times New Roman" w:cs="Times New Roman"/>
          <w:sz w:val="28"/>
          <w:szCs w:val="28"/>
        </w:rPr>
        <w:t>, что размеры государственной пошлины за совершение юридически значимых дейс</w:t>
      </w:r>
      <w:r w:rsidR="00AE0403">
        <w:rPr>
          <w:rFonts w:ascii="Times New Roman" w:hAnsi="Times New Roman" w:cs="Times New Roman"/>
          <w:sz w:val="28"/>
          <w:szCs w:val="28"/>
        </w:rPr>
        <w:t>твий в отношении физических лиц</w:t>
      </w:r>
      <w:r w:rsidRPr="00F1553F">
        <w:rPr>
          <w:rFonts w:ascii="Times New Roman" w:hAnsi="Times New Roman" w:cs="Times New Roman"/>
          <w:sz w:val="28"/>
          <w:szCs w:val="28"/>
        </w:rPr>
        <w:t xml:space="preserve"> применяются с учетом коэффициента 0,7</w:t>
      </w:r>
      <w:r w:rsidR="00AE0403">
        <w:rPr>
          <w:rFonts w:ascii="Times New Roman" w:hAnsi="Times New Roman" w:cs="Times New Roman"/>
          <w:sz w:val="28"/>
          <w:szCs w:val="28"/>
        </w:rPr>
        <w:t xml:space="preserve"> -</w:t>
      </w:r>
      <w:r w:rsidRPr="00F1553F">
        <w:rPr>
          <w:rFonts w:ascii="Times New Roman" w:hAnsi="Times New Roman" w:cs="Times New Roman"/>
          <w:sz w:val="28"/>
          <w:szCs w:val="28"/>
        </w:rPr>
        <w:t xml:space="preserve"> в случае подачи заявления о совершении указанных юридически значимых действий и уплаты соответствующей государственной пошлины с использованием единого портала государственных и муниципальных услуг, региональных порталов государственных и муниципальных услуг и иных порталов, интегрированных с единой системой идентификации</w:t>
      </w:r>
      <w:proofErr w:type="gramEnd"/>
      <w:r w:rsidRPr="00F1553F">
        <w:rPr>
          <w:rFonts w:ascii="Times New Roman" w:hAnsi="Times New Roman" w:cs="Times New Roman"/>
          <w:sz w:val="28"/>
          <w:szCs w:val="28"/>
        </w:rPr>
        <w:t xml:space="preserve"> и аутентификации.</w:t>
      </w:r>
    </w:p>
    <w:p w:rsidR="00A15A2E" w:rsidRDefault="007A7A4B" w:rsidP="00211C4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211C4E">
        <w:rPr>
          <w:rFonts w:ascii="Times New Roman" w:hAnsi="Times New Roman" w:cs="Times New Roman"/>
          <w:sz w:val="28"/>
          <w:szCs w:val="28"/>
        </w:rPr>
        <w:t>государственная</w:t>
      </w:r>
      <w:r w:rsidR="00A15A2E" w:rsidRPr="00F1553F">
        <w:rPr>
          <w:rFonts w:ascii="Times New Roman" w:hAnsi="Times New Roman" w:cs="Times New Roman"/>
          <w:sz w:val="28"/>
          <w:szCs w:val="28"/>
        </w:rPr>
        <w:t xml:space="preserve"> пошлина при регистрации ранее возникших прав на объекты недвижимости, то есть прав, которые</w:t>
      </w:r>
      <w:r w:rsidR="00211C4E">
        <w:rPr>
          <w:rFonts w:ascii="Times New Roman" w:hAnsi="Times New Roman" w:cs="Times New Roman"/>
          <w:sz w:val="28"/>
          <w:szCs w:val="28"/>
        </w:rPr>
        <w:t xml:space="preserve"> были приобретены до 31.01.1998, теперь не подлежит уплате.</w:t>
      </w:r>
    </w:p>
    <w:p w:rsidR="00793555" w:rsidRDefault="00793555" w:rsidP="0079355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93555" w:rsidRDefault="00793555" w:rsidP="0079355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93555" w:rsidRDefault="00793555" w:rsidP="0079355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93555" w:rsidRPr="00793555" w:rsidRDefault="00AE0403" w:rsidP="007935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793555" w:rsidRPr="00793555">
        <w:rPr>
          <w:rFonts w:ascii="Times New Roman" w:hAnsi="Times New Roman" w:cs="Times New Roman"/>
          <w:sz w:val="28"/>
          <w:szCs w:val="28"/>
        </w:rPr>
        <w:t xml:space="preserve">начальника отдела регистрации </w:t>
      </w:r>
    </w:p>
    <w:p w:rsidR="00793555" w:rsidRPr="00793555" w:rsidRDefault="00793555" w:rsidP="007935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3555">
        <w:rPr>
          <w:rFonts w:ascii="Times New Roman" w:hAnsi="Times New Roman" w:cs="Times New Roman"/>
          <w:sz w:val="28"/>
          <w:szCs w:val="28"/>
        </w:rPr>
        <w:t xml:space="preserve">объектов недвижимости жилого назначения  </w:t>
      </w:r>
    </w:p>
    <w:p w:rsidR="00AE0403" w:rsidRDefault="00793555" w:rsidP="007935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3555">
        <w:rPr>
          <w:rFonts w:ascii="Times New Roman" w:hAnsi="Times New Roman" w:cs="Times New Roman"/>
          <w:sz w:val="28"/>
          <w:szCs w:val="28"/>
        </w:rPr>
        <w:t xml:space="preserve">и договоров долевого участия в строительстве                        </w:t>
      </w:r>
    </w:p>
    <w:p w:rsidR="00AE0403" w:rsidRDefault="00AE0403" w:rsidP="007935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</w:p>
    <w:p w:rsidR="00793555" w:rsidRPr="00793555" w:rsidRDefault="00AE0403" w:rsidP="007935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Галина </w:t>
      </w:r>
      <w:proofErr w:type="spellStart"/>
      <w:r w:rsidR="00793555" w:rsidRPr="00793555">
        <w:rPr>
          <w:rFonts w:ascii="Times New Roman" w:hAnsi="Times New Roman" w:cs="Times New Roman"/>
          <w:sz w:val="28"/>
          <w:szCs w:val="28"/>
        </w:rPr>
        <w:t>Телицына</w:t>
      </w:r>
      <w:proofErr w:type="spellEnd"/>
    </w:p>
    <w:p w:rsidR="00793555" w:rsidRPr="00F1553F" w:rsidRDefault="00793555" w:rsidP="00AE04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93555" w:rsidRPr="00F1553F" w:rsidSect="00A66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5BE"/>
    <w:rsid w:val="001049B6"/>
    <w:rsid w:val="001A17A0"/>
    <w:rsid w:val="00211C4E"/>
    <w:rsid w:val="002160BF"/>
    <w:rsid w:val="004F05BE"/>
    <w:rsid w:val="00727361"/>
    <w:rsid w:val="00771CAD"/>
    <w:rsid w:val="00793555"/>
    <w:rsid w:val="007A7A4B"/>
    <w:rsid w:val="00A15A2E"/>
    <w:rsid w:val="00A66AA1"/>
    <w:rsid w:val="00AE0403"/>
    <w:rsid w:val="00AE5FB1"/>
    <w:rsid w:val="00F15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Телицына Галина Юрьевна</dc:creator>
  <cp:lastModifiedBy>ai.shiyanova</cp:lastModifiedBy>
  <cp:revision>3</cp:revision>
  <cp:lastPrinted>2021-10-21T07:02:00Z</cp:lastPrinted>
  <dcterms:created xsi:type="dcterms:W3CDTF">2021-10-21T09:26:00Z</dcterms:created>
  <dcterms:modified xsi:type="dcterms:W3CDTF">2021-10-21T09:32:00Z</dcterms:modified>
</cp:coreProperties>
</file>