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76" w:rsidRPr="00661491" w:rsidRDefault="00837476" w:rsidP="00A13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491">
        <w:rPr>
          <w:rFonts w:ascii="Times New Roman" w:hAnsi="Times New Roman" w:cs="Times New Roman"/>
          <w:b/>
          <w:sz w:val="28"/>
          <w:szCs w:val="28"/>
        </w:rPr>
        <w:t>Государственная пошлина, уплачиваемая при государственной регистрации прав</w:t>
      </w:r>
    </w:p>
    <w:p w:rsidR="0037119D" w:rsidRPr="00661491" w:rsidRDefault="005C05DE" w:rsidP="0066149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491">
        <w:rPr>
          <w:rFonts w:ascii="Times New Roman" w:hAnsi="Times New Roman" w:cs="Times New Roman"/>
          <w:sz w:val="28"/>
          <w:szCs w:val="28"/>
        </w:rPr>
        <w:t>Государственная пошлина –</w:t>
      </w:r>
      <w:r w:rsidR="00480AFC" w:rsidRPr="00661491">
        <w:rPr>
          <w:rFonts w:ascii="Times New Roman" w:hAnsi="Times New Roman" w:cs="Times New Roman"/>
          <w:sz w:val="28"/>
          <w:szCs w:val="28"/>
        </w:rPr>
        <w:t xml:space="preserve"> </w:t>
      </w:r>
      <w:r w:rsidR="00661491">
        <w:rPr>
          <w:rFonts w:ascii="Times New Roman" w:hAnsi="Times New Roman" w:cs="Times New Roman"/>
          <w:sz w:val="28"/>
          <w:szCs w:val="28"/>
        </w:rPr>
        <w:t xml:space="preserve">это </w:t>
      </w:r>
      <w:r w:rsidRPr="00661491">
        <w:rPr>
          <w:rFonts w:ascii="Times New Roman" w:hAnsi="Times New Roman" w:cs="Times New Roman"/>
          <w:sz w:val="28"/>
          <w:szCs w:val="28"/>
        </w:rPr>
        <w:t>сбор, взимаемый с лиц, при их обращении в государственные органы, органы местного самоуправления, иные органы и (или) к должностным лицам, которые уполномочены в соответствии с законодательными актами Российской Федерации, законодательными актами субъектов Российской Федерации и нормативными правовыми актами органов местного самоуправления, за совершением в отношении этих л</w:t>
      </w:r>
      <w:r w:rsidR="0037119D" w:rsidRPr="00661491">
        <w:rPr>
          <w:rFonts w:ascii="Times New Roman" w:hAnsi="Times New Roman" w:cs="Times New Roman"/>
          <w:sz w:val="28"/>
          <w:szCs w:val="28"/>
        </w:rPr>
        <w:t>иц юридически значимых действий.</w:t>
      </w:r>
      <w:proofErr w:type="gramEnd"/>
    </w:p>
    <w:p w:rsidR="00837476" w:rsidRPr="00661491" w:rsidRDefault="008E27CE" w:rsidP="0066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37476" w:rsidRPr="00661491">
          <w:rPr>
            <w:rFonts w:ascii="Times New Roman" w:hAnsi="Times New Roman" w:cs="Times New Roman"/>
            <w:sz w:val="28"/>
            <w:szCs w:val="28"/>
          </w:rPr>
          <w:t xml:space="preserve">Согласно </w:t>
        </w:r>
        <w:r w:rsidR="00661491">
          <w:rPr>
            <w:rFonts w:ascii="Times New Roman" w:hAnsi="Times New Roman" w:cs="Times New Roman"/>
            <w:sz w:val="28"/>
            <w:szCs w:val="28"/>
          </w:rPr>
          <w:t>ст. 17.</w:t>
        </w:r>
        <w:r w:rsidR="0037119D" w:rsidRPr="00661491">
          <w:rPr>
            <w:rFonts w:ascii="Times New Roman" w:hAnsi="Times New Roman" w:cs="Times New Roman"/>
            <w:sz w:val="28"/>
            <w:szCs w:val="28"/>
          </w:rPr>
          <w:t xml:space="preserve"> Федерального</w:t>
        </w:r>
        <w:r w:rsidR="005C05DE" w:rsidRPr="00661491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 w:rsidR="0037119D" w:rsidRPr="00661491">
          <w:rPr>
            <w:rFonts w:ascii="Times New Roman" w:hAnsi="Times New Roman" w:cs="Times New Roman"/>
            <w:sz w:val="28"/>
            <w:szCs w:val="28"/>
          </w:rPr>
          <w:t>а</w:t>
        </w:r>
        <w:r w:rsidR="005C05DE" w:rsidRPr="00661491">
          <w:rPr>
            <w:rFonts w:ascii="Times New Roman" w:hAnsi="Times New Roman" w:cs="Times New Roman"/>
            <w:sz w:val="28"/>
            <w:szCs w:val="28"/>
          </w:rPr>
          <w:t xml:space="preserve"> от 13.07.2015 N 218-ФЗ "О государственной регистрации недвижимости"</w:t>
        </w:r>
        <w:r w:rsidR="002E76DA">
          <w:rPr>
            <w:rFonts w:ascii="Times New Roman" w:hAnsi="Times New Roman" w:cs="Times New Roman"/>
            <w:sz w:val="28"/>
            <w:szCs w:val="28"/>
          </w:rPr>
          <w:t xml:space="preserve"> (далее – Закон о регистрации),</w:t>
        </w:r>
        <w:r w:rsidR="005C05DE" w:rsidRPr="0066149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7119D" w:rsidRPr="00661491">
        <w:rPr>
          <w:rFonts w:ascii="Times New Roman" w:hAnsi="Times New Roman" w:cs="Times New Roman"/>
          <w:sz w:val="28"/>
          <w:szCs w:val="28"/>
        </w:rPr>
        <w:t>з</w:t>
      </w:r>
      <w:r w:rsidR="00837476" w:rsidRPr="00661491">
        <w:rPr>
          <w:rFonts w:ascii="Times New Roman" w:hAnsi="Times New Roman" w:cs="Times New Roman"/>
          <w:sz w:val="28"/>
          <w:szCs w:val="28"/>
        </w:rPr>
        <w:t xml:space="preserve">а государственную регистрацию прав взимается государственная пошлина в соответствии с Налоговым </w:t>
      </w:r>
      <w:hyperlink r:id="rId6" w:history="1">
        <w:r w:rsidR="00837476" w:rsidRPr="0066149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37476" w:rsidRPr="006614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92848" w:rsidRPr="00661491">
        <w:rPr>
          <w:rFonts w:ascii="Times New Roman" w:hAnsi="Times New Roman" w:cs="Times New Roman"/>
          <w:sz w:val="28"/>
          <w:szCs w:val="28"/>
        </w:rPr>
        <w:t xml:space="preserve"> (далее – НК РФ)</w:t>
      </w:r>
      <w:r w:rsidR="00837476" w:rsidRPr="00661491">
        <w:rPr>
          <w:rFonts w:ascii="Times New Roman" w:hAnsi="Times New Roman" w:cs="Times New Roman"/>
          <w:sz w:val="28"/>
          <w:szCs w:val="28"/>
        </w:rPr>
        <w:t>.</w:t>
      </w:r>
    </w:p>
    <w:p w:rsidR="0051515E" w:rsidRPr="00661491" w:rsidRDefault="0051515E" w:rsidP="006614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 xml:space="preserve">Размеры государственной пошлины за государственную регистрацию, а также за совершение прочих юридически значимых действий указаны в </w:t>
      </w:r>
      <w:hyperlink r:id="rId7" w:history="1">
        <w:r w:rsidR="00F54D20" w:rsidRPr="00661491">
          <w:rPr>
            <w:rFonts w:ascii="Times New Roman" w:hAnsi="Times New Roman" w:cs="Times New Roman"/>
            <w:sz w:val="28"/>
            <w:szCs w:val="28"/>
          </w:rPr>
          <w:br/>
          <w:t xml:space="preserve">ст. 333.33 </w:t>
        </w:r>
        <w:r w:rsidR="00992848" w:rsidRPr="00661491">
          <w:rPr>
            <w:rFonts w:ascii="Times New Roman" w:hAnsi="Times New Roman" w:cs="Times New Roman"/>
            <w:sz w:val="28"/>
            <w:szCs w:val="28"/>
          </w:rPr>
          <w:t>НК РФ</w:t>
        </w:r>
        <w:r w:rsidR="00F54D20" w:rsidRPr="00661491">
          <w:rPr>
            <w:rFonts w:ascii="Times New Roman" w:hAnsi="Times New Roman" w:cs="Times New Roman"/>
            <w:sz w:val="28"/>
            <w:szCs w:val="28"/>
          </w:rPr>
          <w:t xml:space="preserve"> (часть вторая).</w:t>
        </w:r>
        <w:r w:rsidRPr="0066149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368DE" w:rsidRPr="00661491">
        <w:rPr>
          <w:rFonts w:ascii="Times New Roman" w:hAnsi="Times New Roman" w:cs="Times New Roman"/>
          <w:sz w:val="28"/>
          <w:szCs w:val="28"/>
        </w:rPr>
        <w:t>В</w:t>
      </w:r>
      <w:r w:rsidR="00BD7343" w:rsidRPr="0066149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proofErr w:type="spellStart"/>
      <w:r w:rsidR="00BD7343" w:rsidRPr="0066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BD7343" w:rsidRPr="00661491">
        <w:rPr>
          <w:rFonts w:ascii="Times New Roman" w:hAnsi="Times New Roman" w:cs="Times New Roman"/>
          <w:sz w:val="28"/>
          <w:szCs w:val="28"/>
        </w:rPr>
        <w:t>. 22 п.1 ст.333.33</w:t>
      </w:r>
      <w:r w:rsidR="003368DE" w:rsidRPr="00661491">
        <w:rPr>
          <w:rFonts w:ascii="Times New Roman" w:hAnsi="Times New Roman" w:cs="Times New Roman"/>
          <w:sz w:val="28"/>
          <w:szCs w:val="28"/>
        </w:rPr>
        <w:t>,</w:t>
      </w:r>
      <w:r w:rsidR="008335DA" w:rsidRPr="00661491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992848" w:rsidRPr="00661491">
        <w:rPr>
          <w:rFonts w:ascii="Times New Roman" w:hAnsi="Times New Roman" w:cs="Times New Roman"/>
          <w:sz w:val="28"/>
          <w:szCs w:val="28"/>
        </w:rPr>
        <w:t>,</w:t>
      </w:r>
      <w:r w:rsidR="008335DA" w:rsidRPr="00661491">
        <w:rPr>
          <w:rFonts w:ascii="Times New Roman" w:hAnsi="Times New Roman" w:cs="Times New Roman"/>
          <w:sz w:val="28"/>
          <w:szCs w:val="28"/>
        </w:rPr>
        <w:t xml:space="preserve"> за регистрацию </w:t>
      </w:r>
      <w:r w:rsidR="00480AFC" w:rsidRPr="00661491">
        <w:rPr>
          <w:rFonts w:ascii="Times New Roman" w:hAnsi="Times New Roman" w:cs="Times New Roman"/>
          <w:sz w:val="28"/>
          <w:szCs w:val="28"/>
        </w:rPr>
        <w:t xml:space="preserve">прав, ограничений прав и обременений объектов </w:t>
      </w:r>
      <w:r w:rsidR="003368DE" w:rsidRPr="00661491">
        <w:rPr>
          <w:rFonts w:ascii="Times New Roman" w:hAnsi="Times New Roman" w:cs="Times New Roman"/>
          <w:sz w:val="28"/>
          <w:szCs w:val="28"/>
        </w:rPr>
        <w:t>недвижимости</w:t>
      </w:r>
      <w:r w:rsidR="00480AFC" w:rsidRPr="00661491">
        <w:rPr>
          <w:rFonts w:ascii="Times New Roman" w:hAnsi="Times New Roman" w:cs="Times New Roman"/>
          <w:sz w:val="28"/>
          <w:szCs w:val="28"/>
        </w:rPr>
        <w:t>, сделок с объектом недвижимости, если такие сделки подлежат государственной регистрации в соответствии с федеральным законом</w:t>
      </w:r>
      <w:r w:rsidR="00661491">
        <w:rPr>
          <w:rFonts w:ascii="Times New Roman" w:hAnsi="Times New Roman" w:cs="Times New Roman"/>
          <w:sz w:val="28"/>
          <w:szCs w:val="28"/>
        </w:rPr>
        <w:t>,</w:t>
      </w:r>
      <w:r w:rsidR="00480AFC" w:rsidRPr="00661491">
        <w:rPr>
          <w:rFonts w:ascii="Times New Roman" w:hAnsi="Times New Roman" w:cs="Times New Roman"/>
          <w:sz w:val="28"/>
          <w:szCs w:val="28"/>
        </w:rPr>
        <w:t xml:space="preserve"> </w:t>
      </w:r>
      <w:r w:rsidR="008335DA" w:rsidRPr="00661491">
        <w:rPr>
          <w:rFonts w:ascii="Times New Roman" w:hAnsi="Times New Roman" w:cs="Times New Roman"/>
          <w:sz w:val="28"/>
          <w:szCs w:val="28"/>
        </w:rPr>
        <w:t>физические лица заплатят 2000 рублей, юридические лица 22000 рублей.</w:t>
      </w:r>
      <w:r w:rsidR="001D6B35" w:rsidRPr="00661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15E" w:rsidRPr="00661491" w:rsidRDefault="0051515E" w:rsidP="0066149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 xml:space="preserve">Размеры государственной пошлины, установленные </w:t>
      </w:r>
      <w:r w:rsidR="00992848" w:rsidRPr="00661491">
        <w:rPr>
          <w:rFonts w:ascii="Times New Roman" w:hAnsi="Times New Roman" w:cs="Times New Roman"/>
          <w:sz w:val="28"/>
          <w:szCs w:val="28"/>
        </w:rPr>
        <w:t xml:space="preserve">НК </w:t>
      </w:r>
      <w:r w:rsidRPr="00661491">
        <w:rPr>
          <w:rFonts w:ascii="Times New Roman" w:hAnsi="Times New Roman" w:cs="Times New Roman"/>
          <w:sz w:val="28"/>
          <w:szCs w:val="28"/>
        </w:rPr>
        <w:t xml:space="preserve">РФ за совершение юридически значимых действий в отношении физических лиц, применяются с учетом коэффициента 0,7 в случае подачи заявления о совершении указанных юридически значимых действий и уплаты соответствующей государственной пошлины с использованием единого портала государственных и муниципальных услуг. </w:t>
      </w:r>
    </w:p>
    <w:p w:rsidR="0037119D" w:rsidRPr="00661491" w:rsidRDefault="003D183E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 xml:space="preserve">Действия, за которые не нужно уплачивать госпошлину, перечислены в </w:t>
      </w:r>
      <w:hyperlink r:id="rId8" w:history="1">
        <w:proofErr w:type="spellStart"/>
        <w:r w:rsidRPr="00661491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661491">
          <w:rPr>
            <w:rFonts w:ascii="Times New Roman" w:hAnsi="Times New Roman" w:cs="Times New Roman"/>
            <w:sz w:val="28"/>
            <w:szCs w:val="28"/>
          </w:rPr>
          <w:t>. 4.1</w:t>
        </w:r>
      </w:hyperlink>
      <w:r w:rsidRPr="00661491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661491">
          <w:rPr>
            <w:rFonts w:ascii="Times New Roman" w:hAnsi="Times New Roman" w:cs="Times New Roman"/>
            <w:sz w:val="28"/>
            <w:szCs w:val="28"/>
          </w:rPr>
          <w:t>8.2 п. 3 ст. 333.35</w:t>
        </w:r>
      </w:hyperlink>
      <w:r w:rsidRPr="00661491">
        <w:rPr>
          <w:rFonts w:ascii="Times New Roman" w:hAnsi="Times New Roman" w:cs="Times New Roman"/>
          <w:sz w:val="28"/>
          <w:szCs w:val="28"/>
        </w:rPr>
        <w:t xml:space="preserve"> НК РФ.</w:t>
      </w:r>
    </w:p>
    <w:p w:rsidR="0037119D" w:rsidRPr="00661491" w:rsidRDefault="003D183E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>Так, прежний правообладатель не уплачивает госпошлину при переходе права на недвижимость к новому правообладателю, так как его право прекращается. Заявление в этом случае подают обе стороны договора, но госпошлину должен уплатить только новый правообладатель (</w:t>
      </w:r>
      <w:proofErr w:type="spellStart"/>
      <w:r w:rsidR="008E27CE" w:rsidRPr="00661491">
        <w:rPr>
          <w:rFonts w:ascii="Times New Roman" w:hAnsi="Times New Roman" w:cs="Times New Roman"/>
          <w:sz w:val="28"/>
          <w:szCs w:val="28"/>
        </w:rPr>
        <w:fldChar w:fldCharType="begin"/>
      </w:r>
      <w:r w:rsidR="000F0C90" w:rsidRPr="00661491">
        <w:rPr>
          <w:rFonts w:ascii="Times New Roman" w:hAnsi="Times New Roman" w:cs="Times New Roman"/>
          <w:sz w:val="28"/>
          <w:szCs w:val="28"/>
        </w:rPr>
        <w:instrText>HYPERLINK "consultantplus://offline/ref=47B5E010C975F3EC5A41B36A429CCF5A033C62847A88B477FF52DB38FF3F9A143663711B8232J5j2K"</w:instrText>
      </w:r>
      <w:r w:rsidR="008E27CE" w:rsidRPr="00661491">
        <w:rPr>
          <w:rFonts w:ascii="Times New Roman" w:hAnsi="Times New Roman" w:cs="Times New Roman"/>
          <w:sz w:val="28"/>
          <w:szCs w:val="28"/>
        </w:rPr>
        <w:fldChar w:fldCharType="separate"/>
      </w:r>
      <w:r w:rsidRPr="0066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61491">
        <w:rPr>
          <w:rFonts w:ascii="Times New Roman" w:hAnsi="Times New Roman" w:cs="Times New Roman"/>
          <w:sz w:val="28"/>
          <w:szCs w:val="28"/>
        </w:rPr>
        <w:t>. 8.1 п. 3 ст. 333.35</w:t>
      </w:r>
      <w:r w:rsidR="008E27CE" w:rsidRPr="00661491">
        <w:rPr>
          <w:rFonts w:ascii="Times New Roman" w:hAnsi="Times New Roman" w:cs="Times New Roman"/>
          <w:sz w:val="28"/>
          <w:szCs w:val="28"/>
        </w:rPr>
        <w:fldChar w:fldCharType="end"/>
      </w:r>
      <w:r w:rsidRPr="00661491">
        <w:rPr>
          <w:rFonts w:ascii="Times New Roman" w:hAnsi="Times New Roman" w:cs="Times New Roman"/>
          <w:sz w:val="28"/>
          <w:szCs w:val="28"/>
        </w:rPr>
        <w:t xml:space="preserve"> НК РФ). </w:t>
      </w:r>
    </w:p>
    <w:p w:rsidR="00992848" w:rsidRPr="00661491" w:rsidRDefault="003D183E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 xml:space="preserve">Госпошлина не уплачивается и при </w:t>
      </w:r>
      <w:r w:rsidR="00661491">
        <w:rPr>
          <w:rFonts w:ascii="Times New Roman" w:hAnsi="Times New Roman" w:cs="Times New Roman"/>
          <w:sz w:val="28"/>
          <w:szCs w:val="28"/>
        </w:rPr>
        <w:t>государственной регистрации</w:t>
      </w:r>
      <w:r w:rsidR="00992848" w:rsidRPr="00661491">
        <w:rPr>
          <w:rFonts w:ascii="Times New Roman" w:hAnsi="Times New Roman" w:cs="Times New Roman"/>
          <w:sz w:val="28"/>
          <w:szCs w:val="28"/>
        </w:rPr>
        <w:t xml:space="preserve"> возникшего до дня вступления в силу Федерального </w:t>
      </w:r>
      <w:hyperlink r:id="rId10" w:history="1">
        <w:r w:rsidR="00992848" w:rsidRPr="0066149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92848" w:rsidRPr="00661491">
        <w:rPr>
          <w:rFonts w:ascii="Times New Roman" w:hAnsi="Times New Roman" w:cs="Times New Roman"/>
          <w:sz w:val="28"/>
          <w:szCs w:val="28"/>
        </w:rPr>
        <w:t xml:space="preserve"> от 21 июля 1997 года N 122-ФЗ "О государственной регистрации прав на недвижимое имущество и сделок с ним" права на объект недвижимости (</w:t>
      </w:r>
      <w:proofErr w:type="spellStart"/>
      <w:r w:rsidR="008E27CE" w:rsidRPr="00661491">
        <w:rPr>
          <w:rFonts w:ascii="Times New Roman" w:hAnsi="Times New Roman" w:cs="Times New Roman"/>
          <w:sz w:val="28"/>
          <w:szCs w:val="28"/>
        </w:rPr>
        <w:fldChar w:fldCharType="begin"/>
      </w:r>
      <w:r w:rsidR="00992848" w:rsidRPr="00661491">
        <w:rPr>
          <w:rFonts w:ascii="Times New Roman" w:hAnsi="Times New Roman" w:cs="Times New Roman"/>
          <w:sz w:val="28"/>
          <w:szCs w:val="28"/>
        </w:rPr>
        <w:instrText>HYPERLINK "consultantplus://offline/ref=47B5E010C975F3EC5A41B36A429CCF5A033C62847A88B477FF52DB38FF3F9A143663711B8232J5j2K"</w:instrText>
      </w:r>
      <w:r w:rsidR="008E27CE" w:rsidRPr="00661491">
        <w:rPr>
          <w:rFonts w:ascii="Times New Roman" w:hAnsi="Times New Roman" w:cs="Times New Roman"/>
          <w:sz w:val="28"/>
          <w:szCs w:val="28"/>
        </w:rPr>
        <w:fldChar w:fldCharType="separate"/>
      </w:r>
      <w:r w:rsidR="00992848" w:rsidRPr="0066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92848" w:rsidRPr="00661491">
        <w:rPr>
          <w:rFonts w:ascii="Times New Roman" w:hAnsi="Times New Roman" w:cs="Times New Roman"/>
          <w:sz w:val="28"/>
          <w:szCs w:val="28"/>
        </w:rPr>
        <w:t>. 8 п. 3 ст. 333.35</w:t>
      </w:r>
      <w:r w:rsidR="008E27CE" w:rsidRPr="00661491">
        <w:rPr>
          <w:rFonts w:ascii="Times New Roman" w:hAnsi="Times New Roman" w:cs="Times New Roman"/>
          <w:sz w:val="28"/>
          <w:szCs w:val="28"/>
        </w:rPr>
        <w:fldChar w:fldCharType="end"/>
      </w:r>
      <w:r w:rsidR="00992848" w:rsidRPr="00661491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3D183E" w:rsidRPr="00661491" w:rsidRDefault="003D183E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>Также госпошлина не уплачивается при гос</w:t>
      </w:r>
      <w:r w:rsidR="00661491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661491">
        <w:rPr>
          <w:rFonts w:ascii="Times New Roman" w:hAnsi="Times New Roman" w:cs="Times New Roman"/>
          <w:sz w:val="28"/>
          <w:szCs w:val="28"/>
        </w:rPr>
        <w:t>регистрации, например:</w:t>
      </w:r>
    </w:p>
    <w:p w:rsidR="003D183E" w:rsidRPr="00661491" w:rsidRDefault="003D183E" w:rsidP="0066149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>арестов недвижимости и их прекращения (</w:t>
      </w:r>
      <w:proofErr w:type="spellStart"/>
      <w:r w:rsidR="008E27CE" w:rsidRPr="00661491">
        <w:rPr>
          <w:rFonts w:ascii="Times New Roman" w:hAnsi="Times New Roman" w:cs="Times New Roman"/>
          <w:sz w:val="28"/>
          <w:szCs w:val="28"/>
        </w:rPr>
        <w:fldChar w:fldCharType="begin"/>
      </w:r>
      <w:r w:rsidRPr="00661491">
        <w:rPr>
          <w:rFonts w:ascii="Times New Roman" w:hAnsi="Times New Roman" w:cs="Times New Roman"/>
          <w:sz w:val="28"/>
          <w:szCs w:val="28"/>
        </w:rPr>
        <w:instrText xml:space="preserve">HYPERLINK consultantplus://offline/ref=47B5E010C975F3EC5A41B36A429CCF5A033C62847A88B477FF52DB38FF3F9A143663711B8232J5jDK </w:instrText>
      </w:r>
      <w:r w:rsidR="008E27CE" w:rsidRPr="00661491">
        <w:rPr>
          <w:rFonts w:ascii="Times New Roman" w:hAnsi="Times New Roman" w:cs="Times New Roman"/>
          <w:sz w:val="28"/>
          <w:szCs w:val="28"/>
        </w:rPr>
        <w:fldChar w:fldCharType="separate"/>
      </w:r>
      <w:r w:rsidRPr="0066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61491">
        <w:rPr>
          <w:rFonts w:ascii="Times New Roman" w:hAnsi="Times New Roman" w:cs="Times New Roman"/>
          <w:sz w:val="28"/>
          <w:szCs w:val="28"/>
        </w:rPr>
        <w:t>. 5 п. 3 ст. 333.35</w:t>
      </w:r>
      <w:r w:rsidR="008E27CE" w:rsidRPr="00661491">
        <w:rPr>
          <w:rFonts w:ascii="Times New Roman" w:hAnsi="Times New Roman" w:cs="Times New Roman"/>
          <w:sz w:val="28"/>
          <w:szCs w:val="28"/>
        </w:rPr>
        <w:fldChar w:fldCharType="end"/>
      </w:r>
      <w:r w:rsidRPr="00661491">
        <w:rPr>
          <w:rFonts w:ascii="Times New Roman" w:hAnsi="Times New Roman" w:cs="Times New Roman"/>
          <w:sz w:val="28"/>
          <w:szCs w:val="28"/>
        </w:rPr>
        <w:t xml:space="preserve"> НК РФ);</w:t>
      </w:r>
    </w:p>
    <w:p w:rsidR="003D183E" w:rsidRPr="00661491" w:rsidRDefault="003D183E" w:rsidP="0066149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>ипотеки в силу закона, погашения записи об ипотеке (</w:t>
      </w:r>
      <w:proofErr w:type="spellStart"/>
      <w:r w:rsidR="008E27CE" w:rsidRPr="00661491">
        <w:rPr>
          <w:rFonts w:ascii="Times New Roman" w:hAnsi="Times New Roman" w:cs="Times New Roman"/>
          <w:sz w:val="28"/>
          <w:szCs w:val="28"/>
        </w:rPr>
        <w:fldChar w:fldCharType="begin"/>
      </w:r>
      <w:r w:rsidRPr="00661491">
        <w:rPr>
          <w:rFonts w:ascii="Times New Roman" w:hAnsi="Times New Roman" w:cs="Times New Roman"/>
          <w:sz w:val="28"/>
          <w:szCs w:val="28"/>
        </w:rPr>
        <w:instrText xml:space="preserve">HYPERLINK consultantplus://offline/ref=47B5E010C975F3EC5A41B36A429CCF5A033C62847A88B477FF52DB38FF3F9A143663711A8435J5j3K </w:instrText>
      </w:r>
      <w:r w:rsidR="008E27CE" w:rsidRPr="00661491">
        <w:rPr>
          <w:rFonts w:ascii="Times New Roman" w:hAnsi="Times New Roman" w:cs="Times New Roman"/>
          <w:sz w:val="28"/>
          <w:szCs w:val="28"/>
        </w:rPr>
        <w:fldChar w:fldCharType="separate"/>
      </w:r>
      <w:r w:rsidRPr="0066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61491">
        <w:rPr>
          <w:rFonts w:ascii="Times New Roman" w:hAnsi="Times New Roman" w:cs="Times New Roman"/>
          <w:sz w:val="28"/>
          <w:szCs w:val="28"/>
        </w:rPr>
        <w:t>. 6 п. 3 ст. 333.35</w:t>
      </w:r>
      <w:r w:rsidR="008E27CE" w:rsidRPr="00661491">
        <w:rPr>
          <w:rFonts w:ascii="Times New Roman" w:hAnsi="Times New Roman" w:cs="Times New Roman"/>
          <w:sz w:val="28"/>
          <w:szCs w:val="28"/>
        </w:rPr>
        <w:fldChar w:fldCharType="end"/>
      </w:r>
      <w:r w:rsidRPr="00661491">
        <w:rPr>
          <w:rFonts w:ascii="Times New Roman" w:hAnsi="Times New Roman" w:cs="Times New Roman"/>
          <w:sz w:val="28"/>
          <w:szCs w:val="28"/>
        </w:rPr>
        <w:t xml:space="preserve"> НК РФ);</w:t>
      </w:r>
    </w:p>
    <w:p w:rsidR="003D183E" w:rsidRPr="00661491" w:rsidRDefault="003D183E" w:rsidP="0066149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lastRenderedPageBreak/>
        <w:t>прекращения прав, в том числе при ликвидации объекта недвижимости, преобразовании (реконструкции) недвижимости</w:t>
      </w:r>
      <w:r w:rsidR="00992848" w:rsidRPr="00661491">
        <w:rPr>
          <w:rFonts w:ascii="Times New Roman" w:hAnsi="Times New Roman" w:cs="Times New Roman"/>
          <w:sz w:val="28"/>
          <w:szCs w:val="28"/>
        </w:rPr>
        <w:t>, отказом от права собственности на объект недвижимого имущества</w:t>
      </w:r>
      <w:r w:rsidRPr="006614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E27CE" w:rsidRPr="00661491">
        <w:rPr>
          <w:rFonts w:ascii="Times New Roman" w:hAnsi="Times New Roman" w:cs="Times New Roman"/>
          <w:sz w:val="28"/>
          <w:szCs w:val="28"/>
        </w:rPr>
        <w:fldChar w:fldCharType="begin"/>
      </w:r>
      <w:r w:rsidRPr="00661491">
        <w:rPr>
          <w:rFonts w:ascii="Times New Roman" w:hAnsi="Times New Roman" w:cs="Times New Roman"/>
          <w:sz w:val="28"/>
          <w:szCs w:val="28"/>
        </w:rPr>
        <w:instrText xml:space="preserve">HYPERLINK consultantplus://offline/ref=47B5E010C975F3EC5A41B36A429CCF5A033C62847A88B477FF52DB38FF3F9A143663711B8232J5j2K </w:instrText>
      </w:r>
      <w:r w:rsidR="008E27CE" w:rsidRPr="00661491">
        <w:rPr>
          <w:rFonts w:ascii="Times New Roman" w:hAnsi="Times New Roman" w:cs="Times New Roman"/>
          <w:sz w:val="28"/>
          <w:szCs w:val="28"/>
        </w:rPr>
        <w:fldChar w:fldCharType="separate"/>
      </w:r>
      <w:r w:rsidRPr="0066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61491">
        <w:rPr>
          <w:rFonts w:ascii="Times New Roman" w:hAnsi="Times New Roman" w:cs="Times New Roman"/>
          <w:sz w:val="28"/>
          <w:szCs w:val="28"/>
        </w:rPr>
        <w:t>. 8.1 п. 3 ст. 333.35</w:t>
      </w:r>
      <w:r w:rsidR="008E27CE" w:rsidRPr="00661491">
        <w:rPr>
          <w:rFonts w:ascii="Times New Roman" w:hAnsi="Times New Roman" w:cs="Times New Roman"/>
          <w:sz w:val="28"/>
          <w:szCs w:val="28"/>
        </w:rPr>
        <w:fldChar w:fldCharType="end"/>
      </w:r>
      <w:r w:rsidRPr="00661491">
        <w:rPr>
          <w:rFonts w:ascii="Times New Roman" w:hAnsi="Times New Roman" w:cs="Times New Roman"/>
          <w:sz w:val="28"/>
          <w:szCs w:val="28"/>
        </w:rPr>
        <w:t xml:space="preserve"> НК РФ);</w:t>
      </w:r>
    </w:p>
    <w:p w:rsidR="00992848" w:rsidRPr="00661491" w:rsidRDefault="003D183E" w:rsidP="0066149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>прекращения ограничений (обременений) прав на недвижимость (</w:t>
      </w:r>
      <w:proofErr w:type="spellStart"/>
      <w:r w:rsidR="008E27CE" w:rsidRPr="00661491">
        <w:rPr>
          <w:rFonts w:ascii="Times New Roman" w:hAnsi="Times New Roman" w:cs="Times New Roman"/>
          <w:sz w:val="28"/>
          <w:szCs w:val="28"/>
        </w:rPr>
        <w:fldChar w:fldCharType="begin"/>
      </w:r>
      <w:r w:rsidRPr="00661491">
        <w:rPr>
          <w:rFonts w:ascii="Times New Roman" w:hAnsi="Times New Roman" w:cs="Times New Roman"/>
          <w:sz w:val="28"/>
          <w:szCs w:val="28"/>
        </w:rPr>
        <w:instrText xml:space="preserve">HYPERLINK consultantplus://offline/ref=47B5E010C975F3EC5A41B36A429CCF5A033C62847A88B477FF52DB38FF3F9A143663711B8232J5j3K </w:instrText>
      </w:r>
      <w:r w:rsidR="008E27CE" w:rsidRPr="00661491">
        <w:rPr>
          <w:rFonts w:ascii="Times New Roman" w:hAnsi="Times New Roman" w:cs="Times New Roman"/>
          <w:sz w:val="28"/>
          <w:szCs w:val="28"/>
        </w:rPr>
        <w:fldChar w:fldCharType="separate"/>
      </w:r>
      <w:r w:rsidRPr="0066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61491">
        <w:rPr>
          <w:rFonts w:ascii="Times New Roman" w:hAnsi="Times New Roman" w:cs="Times New Roman"/>
          <w:sz w:val="28"/>
          <w:szCs w:val="28"/>
        </w:rPr>
        <w:t>. 8.2 п. 3 ст. 333.35</w:t>
      </w:r>
      <w:r w:rsidR="008E27CE" w:rsidRPr="00661491">
        <w:rPr>
          <w:rFonts w:ascii="Times New Roman" w:hAnsi="Times New Roman" w:cs="Times New Roman"/>
          <w:sz w:val="28"/>
          <w:szCs w:val="28"/>
        </w:rPr>
        <w:fldChar w:fldCharType="end"/>
      </w:r>
      <w:r w:rsidRPr="00661491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4E41C3" w:rsidRPr="00661491" w:rsidRDefault="00992848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480AFC" w:rsidRPr="00661491">
        <w:rPr>
          <w:rFonts w:ascii="Times New Roman" w:hAnsi="Times New Roman" w:cs="Times New Roman"/>
          <w:sz w:val="28"/>
          <w:szCs w:val="28"/>
        </w:rPr>
        <w:t xml:space="preserve">если соглашение о расторжении договора аренды недвижимого имущества подлежит государственной регистрации в соответствии </w:t>
      </w:r>
      <w:r w:rsidR="002E76DA">
        <w:rPr>
          <w:rFonts w:ascii="Times New Roman" w:hAnsi="Times New Roman" w:cs="Times New Roman"/>
          <w:sz w:val="28"/>
          <w:szCs w:val="28"/>
        </w:rPr>
        <w:t>с Законом о регистрации</w:t>
      </w:r>
      <w:r w:rsidR="00480AFC" w:rsidRPr="00661491">
        <w:rPr>
          <w:rFonts w:ascii="Times New Roman" w:hAnsi="Times New Roman" w:cs="Times New Roman"/>
          <w:sz w:val="28"/>
          <w:szCs w:val="28"/>
        </w:rPr>
        <w:t>, то за государственную регистрацию такого соглашения уплачивается государственная пошлина в размерах установленных</w:t>
      </w:r>
      <w:r w:rsidR="00661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661491">
        <w:rPr>
          <w:rFonts w:ascii="Times New Roman" w:hAnsi="Times New Roman" w:cs="Times New Roman"/>
          <w:sz w:val="28"/>
          <w:szCs w:val="28"/>
        </w:rPr>
        <w:t>. 22 и 25 п.1 ст.333.</w:t>
      </w:r>
      <w:r w:rsidR="00480AFC" w:rsidRPr="00661491">
        <w:rPr>
          <w:rFonts w:ascii="Times New Roman" w:hAnsi="Times New Roman" w:cs="Times New Roman"/>
          <w:sz w:val="28"/>
          <w:szCs w:val="28"/>
        </w:rPr>
        <w:t>33 НК РФ.</w:t>
      </w:r>
      <w:r w:rsidR="00297EB9">
        <w:rPr>
          <w:rFonts w:ascii="Times New Roman" w:hAnsi="Times New Roman" w:cs="Times New Roman"/>
          <w:sz w:val="28"/>
          <w:szCs w:val="28"/>
        </w:rPr>
        <w:t xml:space="preserve"> </w:t>
      </w:r>
      <w:r w:rsidR="00297EB9">
        <w:rPr>
          <w:rFonts w:ascii="Times New Roman" w:hAnsi="Times New Roman" w:cs="Times New Roman"/>
          <w:bCs/>
          <w:sz w:val="28"/>
          <w:szCs w:val="28"/>
        </w:rPr>
        <w:t>Статья 333.35</w:t>
      </w:r>
      <w:r w:rsidR="004E41C3" w:rsidRPr="00661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76DA">
        <w:rPr>
          <w:rFonts w:ascii="Times New Roman" w:hAnsi="Times New Roman" w:cs="Times New Roman"/>
          <w:bCs/>
          <w:sz w:val="28"/>
          <w:szCs w:val="28"/>
        </w:rPr>
        <w:t xml:space="preserve">НК РФ </w:t>
      </w:r>
      <w:r w:rsidR="004E41C3" w:rsidRPr="00661491">
        <w:rPr>
          <w:rFonts w:ascii="Times New Roman" w:hAnsi="Times New Roman" w:cs="Times New Roman"/>
          <w:bCs/>
          <w:sz w:val="28"/>
          <w:szCs w:val="28"/>
        </w:rPr>
        <w:t>предусматривает л</w:t>
      </w:r>
      <w:r w:rsidR="003D183E" w:rsidRPr="00661491">
        <w:rPr>
          <w:rFonts w:ascii="Times New Roman" w:hAnsi="Times New Roman" w:cs="Times New Roman"/>
          <w:bCs/>
          <w:sz w:val="28"/>
          <w:szCs w:val="28"/>
        </w:rPr>
        <w:t>ьготы для отдельных категорий физических лиц и организаций</w:t>
      </w:r>
      <w:r w:rsidR="004E41C3" w:rsidRPr="00661491">
        <w:rPr>
          <w:rFonts w:ascii="Times New Roman" w:hAnsi="Times New Roman" w:cs="Times New Roman"/>
          <w:bCs/>
          <w:sz w:val="28"/>
          <w:szCs w:val="28"/>
        </w:rPr>
        <w:t xml:space="preserve"> по уплате государственной пошлины. </w:t>
      </w:r>
      <w:r w:rsidR="004E41C3" w:rsidRPr="00661491">
        <w:rPr>
          <w:rFonts w:ascii="Times New Roman" w:hAnsi="Times New Roman" w:cs="Times New Roman"/>
          <w:sz w:val="28"/>
          <w:szCs w:val="28"/>
        </w:rPr>
        <w:t>Так, в</w:t>
      </w:r>
      <w:r w:rsidR="00F54D20" w:rsidRPr="00661491">
        <w:rPr>
          <w:rFonts w:ascii="Times New Roman" w:hAnsi="Times New Roman" w:cs="Times New Roman"/>
          <w:sz w:val="28"/>
          <w:szCs w:val="28"/>
        </w:rPr>
        <w:t xml:space="preserve"> силу </w:t>
      </w:r>
      <w:hyperlink r:id="rId11" w:history="1">
        <w:proofErr w:type="spellStart"/>
        <w:r w:rsidR="002E76DA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="002E76DA">
          <w:rPr>
            <w:rFonts w:ascii="Times New Roman" w:hAnsi="Times New Roman" w:cs="Times New Roman"/>
            <w:sz w:val="28"/>
            <w:szCs w:val="28"/>
          </w:rPr>
          <w:t>. 15 п.</w:t>
        </w:r>
        <w:r w:rsidR="00F54D20" w:rsidRPr="00661491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54D20" w:rsidRPr="0066149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2E76DA">
          <w:rPr>
            <w:rFonts w:ascii="Times New Roman" w:hAnsi="Times New Roman" w:cs="Times New Roman"/>
            <w:sz w:val="28"/>
            <w:szCs w:val="28"/>
          </w:rPr>
          <w:t>п. 2 ст.</w:t>
        </w:r>
        <w:r w:rsidR="00F54D20" w:rsidRPr="00661491">
          <w:rPr>
            <w:rFonts w:ascii="Times New Roman" w:hAnsi="Times New Roman" w:cs="Times New Roman"/>
            <w:sz w:val="28"/>
            <w:szCs w:val="28"/>
          </w:rPr>
          <w:t xml:space="preserve"> 333.35</w:t>
        </w:r>
      </w:hyperlink>
      <w:r w:rsidR="00F54D20" w:rsidRPr="00661491">
        <w:rPr>
          <w:rFonts w:ascii="Times New Roman" w:hAnsi="Times New Roman" w:cs="Times New Roman"/>
          <w:sz w:val="28"/>
          <w:szCs w:val="28"/>
        </w:rPr>
        <w:t xml:space="preserve"> </w:t>
      </w:r>
      <w:r w:rsidR="002E76DA">
        <w:rPr>
          <w:rFonts w:ascii="Times New Roman" w:hAnsi="Times New Roman" w:cs="Times New Roman"/>
          <w:sz w:val="28"/>
          <w:szCs w:val="28"/>
        </w:rPr>
        <w:t>НК РФ</w:t>
      </w:r>
      <w:r w:rsidR="00F54D20" w:rsidRPr="00661491">
        <w:rPr>
          <w:rFonts w:ascii="Times New Roman" w:hAnsi="Times New Roman" w:cs="Times New Roman"/>
          <w:sz w:val="28"/>
          <w:szCs w:val="28"/>
        </w:rPr>
        <w:t xml:space="preserve"> физические лица, признаваемые малоимущими в соответствии с Жилищным </w:t>
      </w:r>
      <w:hyperlink r:id="rId13" w:history="1">
        <w:r w:rsidR="00F54D20" w:rsidRPr="0066149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54D20" w:rsidRPr="006614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07987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957E5">
        <w:rPr>
          <w:rFonts w:ascii="Times New Roman" w:hAnsi="Times New Roman" w:cs="Times New Roman"/>
          <w:sz w:val="28"/>
          <w:szCs w:val="28"/>
        </w:rPr>
        <w:t xml:space="preserve"> </w:t>
      </w:r>
      <w:r w:rsidR="00407987">
        <w:rPr>
          <w:rFonts w:ascii="Times New Roman" w:hAnsi="Times New Roman" w:cs="Times New Roman"/>
          <w:sz w:val="28"/>
          <w:szCs w:val="28"/>
        </w:rPr>
        <w:t>ЖК РФ)</w:t>
      </w:r>
      <w:r w:rsidR="00F54D20" w:rsidRPr="00661491">
        <w:rPr>
          <w:rFonts w:ascii="Times New Roman" w:hAnsi="Times New Roman" w:cs="Times New Roman"/>
          <w:sz w:val="28"/>
          <w:szCs w:val="28"/>
        </w:rPr>
        <w:t xml:space="preserve">, освобождаются от уплаты государственной пошлины </w:t>
      </w:r>
      <w:r w:rsidR="004E41C3" w:rsidRPr="00661491">
        <w:rPr>
          <w:rFonts w:ascii="Times New Roman" w:hAnsi="Times New Roman" w:cs="Times New Roman"/>
          <w:sz w:val="28"/>
          <w:szCs w:val="28"/>
        </w:rPr>
        <w:t xml:space="preserve">за государственную регистрацию прав, ограничений (обременений) прав на недвижимое имущество, договоров об отчуждении недвижимого имущества. </w:t>
      </w:r>
    </w:p>
    <w:p w:rsidR="004E41C3" w:rsidRPr="00661491" w:rsidRDefault="00F54D20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4" w:history="1">
        <w:r w:rsidR="00407987">
          <w:rPr>
            <w:rFonts w:ascii="Times New Roman" w:hAnsi="Times New Roman" w:cs="Times New Roman"/>
            <w:sz w:val="28"/>
            <w:szCs w:val="28"/>
          </w:rPr>
          <w:t>части 2 ст.</w:t>
        </w:r>
        <w:r w:rsidRPr="00661491">
          <w:rPr>
            <w:rFonts w:ascii="Times New Roman" w:hAnsi="Times New Roman" w:cs="Times New Roman"/>
            <w:sz w:val="28"/>
            <w:szCs w:val="28"/>
          </w:rPr>
          <w:t xml:space="preserve"> 49</w:t>
        </w:r>
      </w:hyperlink>
      <w:r w:rsidRPr="00661491">
        <w:rPr>
          <w:rFonts w:ascii="Times New Roman" w:hAnsi="Times New Roman" w:cs="Times New Roman"/>
          <w:sz w:val="28"/>
          <w:szCs w:val="28"/>
        </w:rPr>
        <w:t xml:space="preserve"> ЖК РФ малоимущими гражданами являются граждане, если они признаны таковыми органом местного самоуправления в порядке, установленном законом соответствующего субъекта Российской Федерации, с учетом дохода, приходящегося на каждого члена семьи, и стоимости имущества, находящегося в собственности членов семьи и подлежащего налогообложению.</w:t>
      </w:r>
      <w:r w:rsidR="004E41C3" w:rsidRPr="00661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5DE" w:rsidRPr="00661491" w:rsidRDefault="00F54D20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491">
        <w:rPr>
          <w:rFonts w:ascii="Times New Roman" w:hAnsi="Times New Roman" w:cs="Times New Roman"/>
          <w:sz w:val="28"/>
          <w:szCs w:val="28"/>
        </w:rPr>
        <w:t>В связи с этим основанием для освобождения физического лица от уплаты государственной пошлины за государственную регистрацию</w:t>
      </w:r>
      <w:proofErr w:type="gramEnd"/>
      <w:r w:rsidRPr="00661491">
        <w:rPr>
          <w:rFonts w:ascii="Times New Roman" w:hAnsi="Times New Roman" w:cs="Times New Roman"/>
          <w:sz w:val="28"/>
          <w:szCs w:val="28"/>
        </w:rPr>
        <w:t xml:space="preserve"> права на недвижимое имущество </w:t>
      </w:r>
      <w:r w:rsidR="0040798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E27CE" w:rsidRPr="00661491">
        <w:rPr>
          <w:rFonts w:ascii="Times New Roman" w:hAnsi="Times New Roman" w:cs="Times New Roman"/>
          <w:sz w:val="28"/>
          <w:szCs w:val="28"/>
        </w:rPr>
        <w:fldChar w:fldCharType="begin"/>
      </w:r>
      <w:r w:rsidR="00A131AB" w:rsidRPr="00661491">
        <w:rPr>
          <w:rFonts w:ascii="Times New Roman" w:hAnsi="Times New Roman" w:cs="Times New Roman"/>
          <w:sz w:val="28"/>
          <w:szCs w:val="28"/>
        </w:rPr>
        <w:instrText>HYPERLINK "consultantplus://offline/ref=91CA5A7535027104E8BE1DFA734B79AE604E54A9949910F8CF5D2BC56098404F10D2606CAAA9hCE8I"</w:instrText>
      </w:r>
      <w:r w:rsidR="008E27CE" w:rsidRPr="00661491">
        <w:rPr>
          <w:rFonts w:ascii="Times New Roman" w:hAnsi="Times New Roman" w:cs="Times New Roman"/>
          <w:sz w:val="28"/>
          <w:szCs w:val="28"/>
        </w:rPr>
        <w:fldChar w:fldCharType="separate"/>
      </w:r>
      <w:r w:rsidR="0040798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407987">
        <w:rPr>
          <w:rFonts w:ascii="Times New Roman" w:hAnsi="Times New Roman" w:cs="Times New Roman"/>
          <w:sz w:val="28"/>
          <w:szCs w:val="28"/>
        </w:rPr>
        <w:t>. 15 пункта 1 ст.</w:t>
      </w:r>
      <w:r w:rsidRPr="00661491">
        <w:rPr>
          <w:rFonts w:ascii="Times New Roman" w:hAnsi="Times New Roman" w:cs="Times New Roman"/>
          <w:sz w:val="28"/>
          <w:szCs w:val="28"/>
        </w:rPr>
        <w:t xml:space="preserve"> 333.35</w:t>
      </w:r>
      <w:r w:rsidR="008E27CE" w:rsidRPr="00661491">
        <w:rPr>
          <w:rFonts w:ascii="Times New Roman" w:hAnsi="Times New Roman" w:cs="Times New Roman"/>
          <w:sz w:val="28"/>
          <w:szCs w:val="28"/>
        </w:rPr>
        <w:fldChar w:fldCharType="end"/>
      </w:r>
      <w:r w:rsidRPr="00661491">
        <w:rPr>
          <w:rFonts w:ascii="Times New Roman" w:hAnsi="Times New Roman" w:cs="Times New Roman"/>
          <w:sz w:val="28"/>
          <w:szCs w:val="28"/>
        </w:rPr>
        <w:t xml:space="preserve"> </w:t>
      </w:r>
      <w:r w:rsidR="00407987">
        <w:rPr>
          <w:rFonts w:ascii="Times New Roman" w:hAnsi="Times New Roman" w:cs="Times New Roman"/>
          <w:sz w:val="28"/>
          <w:szCs w:val="28"/>
        </w:rPr>
        <w:t xml:space="preserve">НК РФ) </w:t>
      </w:r>
      <w:r w:rsidRPr="00661491">
        <w:rPr>
          <w:rFonts w:ascii="Times New Roman" w:hAnsi="Times New Roman" w:cs="Times New Roman"/>
          <w:sz w:val="28"/>
          <w:szCs w:val="28"/>
        </w:rPr>
        <w:t>является решение органа местного самоуправления о признании заявителя малоимущим, принятое в соответствии с законом соответствующего субъекта Российской Федерации.</w:t>
      </w:r>
    </w:p>
    <w:p w:rsidR="005C05DE" w:rsidRPr="00661491" w:rsidRDefault="003D183E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491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661491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661491">
        <w:rPr>
          <w:rFonts w:ascii="Times New Roman" w:hAnsi="Times New Roman" w:cs="Times New Roman"/>
          <w:bCs/>
          <w:sz w:val="28"/>
          <w:szCs w:val="28"/>
        </w:rPr>
        <w:t xml:space="preserve"> если за </w:t>
      </w:r>
      <w:r w:rsidR="0037119D" w:rsidRPr="00661491">
        <w:rPr>
          <w:rFonts w:ascii="Times New Roman" w:hAnsi="Times New Roman" w:cs="Times New Roman"/>
          <w:bCs/>
          <w:sz w:val="28"/>
          <w:szCs w:val="28"/>
        </w:rPr>
        <w:t>регистрацией права</w:t>
      </w:r>
      <w:r w:rsidRPr="00661491">
        <w:rPr>
          <w:rFonts w:ascii="Times New Roman" w:hAnsi="Times New Roman" w:cs="Times New Roman"/>
          <w:bCs/>
          <w:sz w:val="28"/>
          <w:szCs w:val="28"/>
        </w:rPr>
        <w:t xml:space="preserve"> одновременно обратились несколько плательщиков, не имеющих права на льготы, государственная пошлина уплачивается плательщиками в равных долях.</w:t>
      </w:r>
      <w:r w:rsidR="004E41C3" w:rsidRPr="00661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491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661491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661491">
        <w:rPr>
          <w:rFonts w:ascii="Times New Roman" w:hAnsi="Times New Roman" w:cs="Times New Roman"/>
          <w:bCs/>
          <w:sz w:val="28"/>
          <w:szCs w:val="28"/>
        </w:rPr>
        <w:t xml:space="preserve"> если среди </w:t>
      </w:r>
      <w:r w:rsidR="0037119D" w:rsidRPr="00661491">
        <w:rPr>
          <w:rFonts w:ascii="Times New Roman" w:hAnsi="Times New Roman" w:cs="Times New Roman"/>
          <w:bCs/>
          <w:sz w:val="28"/>
          <w:szCs w:val="28"/>
        </w:rPr>
        <w:t xml:space="preserve">обратившихся </w:t>
      </w:r>
      <w:r w:rsidRPr="00661491">
        <w:rPr>
          <w:rFonts w:ascii="Times New Roman" w:hAnsi="Times New Roman" w:cs="Times New Roman"/>
          <w:bCs/>
          <w:sz w:val="28"/>
          <w:szCs w:val="28"/>
        </w:rPr>
        <w:t>лиц одно лицо (несколько лиц) освобождено (освобождены) от уплаты государственной пошлины, размер государственной пошлины уменьшается пропорционально количеству лиц, освоб</w:t>
      </w:r>
      <w:r w:rsidR="0037119D" w:rsidRPr="00661491">
        <w:rPr>
          <w:rFonts w:ascii="Times New Roman" w:hAnsi="Times New Roman" w:cs="Times New Roman"/>
          <w:bCs/>
          <w:sz w:val="28"/>
          <w:szCs w:val="28"/>
        </w:rPr>
        <w:t>ожденных от ее уплаты</w:t>
      </w:r>
      <w:r w:rsidRPr="00661491">
        <w:rPr>
          <w:rFonts w:ascii="Times New Roman" w:hAnsi="Times New Roman" w:cs="Times New Roman"/>
          <w:bCs/>
          <w:sz w:val="28"/>
          <w:szCs w:val="28"/>
        </w:rPr>
        <w:t>. При этом оставшаяся часть суммы государственной пошлины уплачивается лицом (лицами), не освобожденным (не освобожденными) от уплаты государственной пошлины</w:t>
      </w:r>
      <w:r w:rsidR="00661491">
        <w:rPr>
          <w:rFonts w:ascii="Times New Roman" w:hAnsi="Times New Roman" w:cs="Times New Roman"/>
          <w:bCs/>
          <w:sz w:val="28"/>
          <w:szCs w:val="28"/>
        </w:rPr>
        <w:t>.</w:t>
      </w:r>
    </w:p>
    <w:p w:rsidR="00F54D20" w:rsidRPr="00661491" w:rsidRDefault="00F54D20" w:rsidP="0066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>Представление документа, подтверждающего внесение государственной пошлины за осуществление государственной регистрации прав, вместе с заявлением о государственном кадастровом учете и (или) государственной регистрации пр</w:t>
      </w:r>
      <w:r w:rsidR="001D6B35" w:rsidRPr="00661491">
        <w:rPr>
          <w:rFonts w:ascii="Times New Roman" w:hAnsi="Times New Roman" w:cs="Times New Roman"/>
          <w:sz w:val="28"/>
          <w:szCs w:val="28"/>
        </w:rPr>
        <w:t>ав не требуется, но з</w:t>
      </w:r>
      <w:r w:rsidRPr="00661491">
        <w:rPr>
          <w:rFonts w:ascii="Times New Roman" w:hAnsi="Times New Roman" w:cs="Times New Roman"/>
          <w:sz w:val="28"/>
          <w:szCs w:val="28"/>
        </w:rPr>
        <w:t>аявитель вправе представить такой документ по собственной инициативе.</w:t>
      </w:r>
    </w:p>
    <w:p w:rsidR="00F54D20" w:rsidRPr="00661491" w:rsidRDefault="0037119D" w:rsidP="006614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lastRenderedPageBreak/>
        <w:t>Однако</w:t>
      </w:r>
      <w:proofErr w:type="gramStart"/>
      <w:r w:rsidRPr="006614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1491">
        <w:rPr>
          <w:rFonts w:ascii="Times New Roman" w:hAnsi="Times New Roman" w:cs="Times New Roman"/>
          <w:sz w:val="28"/>
          <w:szCs w:val="28"/>
        </w:rPr>
        <w:t xml:space="preserve"> стоит отметить следующее, что е</w:t>
      </w:r>
      <w:r w:rsidR="00F54D20" w:rsidRPr="00661491">
        <w:rPr>
          <w:rFonts w:ascii="Times New Roman" w:hAnsi="Times New Roman" w:cs="Times New Roman"/>
          <w:sz w:val="28"/>
          <w:szCs w:val="28"/>
        </w:rPr>
        <w:t>сли информация об уплате государственной пошлины за осуществление государственной регистрации прав по истечении пяти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заявителем, то государственный регистратор имеет о</w:t>
      </w:r>
      <w:r w:rsidR="00F54D20" w:rsidRPr="00661491">
        <w:rPr>
          <w:rFonts w:ascii="Times New Roman" w:hAnsi="Times New Roman" w:cs="Times New Roman"/>
          <w:bCs/>
          <w:sz w:val="28"/>
          <w:szCs w:val="28"/>
        </w:rPr>
        <w:t>снования для возврата заявления и документов, представленных для осуществления государственного кадастрового учета и государственной регистрации прав, без рассмотрения</w:t>
      </w:r>
      <w:r w:rsidRPr="00661491">
        <w:rPr>
          <w:rFonts w:ascii="Times New Roman" w:hAnsi="Times New Roman" w:cs="Times New Roman"/>
          <w:bCs/>
          <w:sz w:val="28"/>
          <w:szCs w:val="28"/>
        </w:rPr>
        <w:t>.</w:t>
      </w:r>
    </w:p>
    <w:p w:rsidR="005C05DE" w:rsidRPr="00661491" w:rsidRDefault="005C05DE" w:rsidP="0066149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05DE" w:rsidRPr="00661491" w:rsidRDefault="005C05DE" w:rsidP="0066149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9AB" w:rsidRDefault="004219AB" w:rsidP="0066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91" w:rsidRDefault="00661491" w:rsidP="0066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1491" w:rsidRDefault="00661491" w:rsidP="0066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межмуниципального отдела </w:t>
      </w:r>
    </w:p>
    <w:p w:rsidR="00A13422" w:rsidRDefault="00661491" w:rsidP="0066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                                  </w:t>
      </w:r>
    </w:p>
    <w:p w:rsidR="00661491" w:rsidRPr="00661491" w:rsidRDefault="00A13422" w:rsidP="00661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Алексей </w:t>
      </w:r>
      <w:proofErr w:type="spellStart"/>
      <w:r w:rsidR="0066149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Алишин</w:t>
      </w:r>
      <w:proofErr w:type="spellEnd"/>
    </w:p>
    <w:sectPr w:rsidR="00661491" w:rsidRPr="00661491" w:rsidSect="006B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44B6470F"/>
    <w:multiLevelType w:val="multilevel"/>
    <w:tmpl w:val="8E62E9C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4E38E6"/>
    <w:multiLevelType w:val="multilevel"/>
    <w:tmpl w:val="E0A472D0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082F33"/>
    <w:multiLevelType w:val="hybridMultilevel"/>
    <w:tmpl w:val="0B6475EE"/>
    <w:lvl w:ilvl="0" w:tplc="C7BE7D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5DE"/>
    <w:rsid w:val="000F0C90"/>
    <w:rsid w:val="001D6B35"/>
    <w:rsid w:val="00284900"/>
    <w:rsid w:val="00297EB9"/>
    <w:rsid w:val="002E76DA"/>
    <w:rsid w:val="003368DE"/>
    <w:rsid w:val="0037119D"/>
    <w:rsid w:val="003957E5"/>
    <w:rsid w:val="003A1E79"/>
    <w:rsid w:val="003D183E"/>
    <w:rsid w:val="00407987"/>
    <w:rsid w:val="004219AB"/>
    <w:rsid w:val="00480AFC"/>
    <w:rsid w:val="004E41C3"/>
    <w:rsid w:val="00500DBE"/>
    <w:rsid w:val="0051515E"/>
    <w:rsid w:val="005B49AE"/>
    <w:rsid w:val="005C05DE"/>
    <w:rsid w:val="00661491"/>
    <w:rsid w:val="00686CF4"/>
    <w:rsid w:val="006B2F04"/>
    <w:rsid w:val="008335DA"/>
    <w:rsid w:val="00837476"/>
    <w:rsid w:val="008E27CE"/>
    <w:rsid w:val="00992848"/>
    <w:rsid w:val="00A131AB"/>
    <w:rsid w:val="00A13422"/>
    <w:rsid w:val="00B44466"/>
    <w:rsid w:val="00BB3635"/>
    <w:rsid w:val="00BD7343"/>
    <w:rsid w:val="00F54D20"/>
    <w:rsid w:val="00F7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5C0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B5E010C975F3EC5A41B36A429CCF5A033C62847A88B477FF52DB38FF3F9A143663711F87355C89J3jBK" TargetMode="External"/><Relationship Id="rId13" Type="http://schemas.openxmlformats.org/officeDocument/2006/relationships/hyperlink" Target="consultantplus://offline/ref=91CA5A7535027104E8BE1DFA734B79AE604E56A9949110F8CF5D2BC56098404F10D26068AFAFCE33h2E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45A12A1A38F4119A24FD9DC42A8906E9B7B412D4E6629B0BDCB3EC483EFF124249510BECF4I6ACK" TargetMode="External"/><Relationship Id="rId12" Type="http://schemas.openxmlformats.org/officeDocument/2006/relationships/hyperlink" Target="consultantplus://offline/ref=91CA5A7535027104E8BE1DFA734B79AE604E54A9949910F8CF5D2BC56098404F10D2606BABAChCEE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1FED197587B9EC6A6D74C71B502C48F205C4C3DE893B0D8E426D99F3EF98AAD4CF3AFD7CE5F46CJ" TargetMode="External"/><Relationship Id="rId11" Type="http://schemas.openxmlformats.org/officeDocument/2006/relationships/hyperlink" Target="consultantplus://offline/ref=91CA5A7535027104E8BE1DFA734B79AE604E54A9949910F8CF5D2BC56098404F10D2606CAAA9hCE8I" TargetMode="External"/><Relationship Id="rId5" Type="http://schemas.openxmlformats.org/officeDocument/2006/relationships/hyperlink" Target="consultantplus://offline/ref=BF1FED197587B9EC6A6D74C71B502C48F205C4C2DE8B3B0D8E426D99F3EF98AAD4CF3AF475E64619FF67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B5A5E6B836FEF6F34B9B9E103EC5BE574081D5BEC617BF8A6099D11267EAB6874EE50F8EB6EC29C5D1AC4186D4a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B5E010C975F3EC5A41B36A429CCF5A033C62847A88B477FF52DB38FF3F9A143663711B8232J5j3K" TargetMode="External"/><Relationship Id="rId14" Type="http://schemas.openxmlformats.org/officeDocument/2006/relationships/hyperlink" Target="consultantplus://offline/ref=91CA5A7535027104E8BE1DFA734B79AE604E56A9949110F8CF5D2BC56098404F10D26068AFAFCE33h2E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ai.shiyanova</cp:lastModifiedBy>
  <cp:revision>5</cp:revision>
  <cp:lastPrinted>2021-07-30T03:19:00Z</cp:lastPrinted>
  <dcterms:created xsi:type="dcterms:W3CDTF">2021-07-30T02:15:00Z</dcterms:created>
  <dcterms:modified xsi:type="dcterms:W3CDTF">2021-07-30T05:45:00Z</dcterms:modified>
</cp:coreProperties>
</file>