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28B" w:rsidRPr="002E528B" w:rsidRDefault="00E13316" w:rsidP="002E528B">
      <w:pPr>
        <w:pStyle w:val="2"/>
        <w:shd w:val="clear" w:color="auto" w:fill="FFFFFF"/>
        <w:spacing w:before="0" w:beforeAutospacing="0" w:after="12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</w:t>
      </w:r>
      <w:r w:rsidR="000C7201">
        <w:rPr>
          <w:sz w:val="28"/>
          <w:szCs w:val="28"/>
        </w:rPr>
        <w:t>а</w:t>
      </w:r>
      <w:r w:rsidR="002E528B" w:rsidRPr="002E528B">
        <w:rPr>
          <w:sz w:val="28"/>
          <w:szCs w:val="28"/>
        </w:rPr>
        <w:t xml:space="preserve">меститель прокурора Томской области </w:t>
      </w:r>
      <w:r w:rsidR="00680100">
        <w:rPr>
          <w:sz w:val="28"/>
          <w:szCs w:val="28"/>
        </w:rPr>
        <w:t>Александр Ткаченко</w:t>
      </w:r>
      <w:r w:rsidR="002E528B" w:rsidRPr="002E528B">
        <w:rPr>
          <w:sz w:val="28"/>
          <w:szCs w:val="28"/>
        </w:rPr>
        <w:t xml:space="preserve"> проведёт приём граждан в с</w:t>
      </w:r>
      <w:r w:rsidR="000C7201">
        <w:rPr>
          <w:sz w:val="28"/>
          <w:szCs w:val="28"/>
        </w:rPr>
        <w:t>.</w:t>
      </w:r>
      <w:r w:rsidR="002E528B" w:rsidRPr="002E528B">
        <w:rPr>
          <w:sz w:val="28"/>
          <w:szCs w:val="28"/>
        </w:rPr>
        <w:t xml:space="preserve"> Первомайское</w:t>
      </w:r>
    </w:p>
    <w:p w:rsidR="002E528B" w:rsidRPr="002E528B" w:rsidRDefault="00680100" w:rsidP="002E528B">
      <w:pPr>
        <w:pStyle w:val="a6"/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10.06</w:t>
      </w:r>
      <w:r w:rsidR="00D920D4">
        <w:rPr>
          <w:rFonts w:ascii="Times New Roman" w:hAnsi="Times New Roman"/>
          <w:sz w:val="28"/>
          <w:szCs w:val="28"/>
        </w:rPr>
        <w:t>.2021</w:t>
      </w:r>
      <w:r w:rsidR="002F2B72">
        <w:rPr>
          <w:rFonts w:ascii="Times New Roman" w:hAnsi="Times New Roman"/>
          <w:sz w:val="28"/>
          <w:szCs w:val="28"/>
        </w:rPr>
        <w:t xml:space="preserve"> </w:t>
      </w:r>
      <w:r w:rsidR="000C7201">
        <w:rPr>
          <w:rFonts w:ascii="Times New Roman" w:hAnsi="Times New Roman"/>
          <w:sz w:val="28"/>
          <w:szCs w:val="28"/>
        </w:rPr>
        <w:t>заместитель</w:t>
      </w:r>
      <w:r w:rsidR="002E528B" w:rsidRPr="002E528B">
        <w:rPr>
          <w:rFonts w:ascii="Times New Roman" w:hAnsi="Times New Roman"/>
          <w:sz w:val="28"/>
          <w:szCs w:val="28"/>
        </w:rPr>
        <w:t xml:space="preserve"> прокурора Томской области </w:t>
      </w:r>
      <w:r>
        <w:rPr>
          <w:rFonts w:ascii="Times New Roman" w:hAnsi="Times New Roman"/>
          <w:sz w:val="28"/>
          <w:szCs w:val="28"/>
        </w:rPr>
        <w:t>Ткаченко Александр Михайлович</w:t>
      </w:r>
      <w:r w:rsidR="002E528B" w:rsidRPr="002E528B">
        <w:rPr>
          <w:rStyle w:val="a7"/>
          <w:rFonts w:ascii="Times New Roman" w:hAnsi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E528B" w:rsidRPr="002E528B">
        <w:rPr>
          <w:rFonts w:ascii="Times New Roman" w:hAnsi="Times New Roman"/>
          <w:sz w:val="28"/>
          <w:szCs w:val="28"/>
        </w:rPr>
        <w:t>проведет приём жителей Первомайского района.</w:t>
      </w:r>
    </w:p>
    <w:p w:rsidR="002E528B" w:rsidRPr="002E528B" w:rsidRDefault="0001757E" w:rsidP="002E528B">
      <w:pPr>
        <w:pStyle w:val="a6"/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Приём состоится в </w:t>
      </w:r>
      <w:r w:rsidR="00680100">
        <w:rPr>
          <w:rFonts w:ascii="Times New Roman" w:hAnsi="Times New Roman"/>
          <w:sz w:val="28"/>
          <w:szCs w:val="28"/>
        </w:rPr>
        <w:t>10:</w:t>
      </w:r>
      <w:r w:rsidR="002E528B" w:rsidRPr="002E528B">
        <w:rPr>
          <w:rFonts w:ascii="Times New Roman" w:hAnsi="Times New Roman"/>
          <w:sz w:val="28"/>
          <w:szCs w:val="28"/>
        </w:rPr>
        <w:t>00 часов в здании прокуратуры Первомайского района по адресу: ул. Ленинская, 26, с. Первомайское, Первомайский район, Томская область.</w:t>
      </w:r>
    </w:p>
    <w:p w:rsidR="002E528B" w:rsidRPr="002E528B" w:rsidRDefault="002E528B" w:rsidP="002E528B">
      <w:pPr>
        <w:pStyle w:val="a6"/>
        <w:spacing w:after="120"/>
        <w:jc w:val="both"/>
        <w:rPr>
          <w:rFonts w:ascii="Times New Roman" w:hAnsi="Times New Roman"/>
          <w:sz w:val="28"/>
          <w:szCs w:val="28"/>
        </w:rPr>
      </w:pPr>
      <w:r w:rsidRPr="002E528B">
        <w:rPr>
          <w:rFonts w:ascii="Times New Roman" w:hAnsi="Times New Roman"/>
          <w:sz w:val="28"/>
          <w:szCs w:val="28"/>
        </w:rPr>
        <w:t xml:space="preserve">Граждане смогут сообщить о любых нарушениях закона. Все письменные и устные обращения </w:t>
      </w:r>
      <w:r w:rsidR="00D920D4">
        <w:rPr>
          <w:rFonts w:ascii="Times New Roman" w:hAnsi="Times New Roman"/>
          <w:sz w:val="28"/>
          <w:szCs w:val="28"/>
        </w:rPr>
        <w:t>подлежат</w:t>
      </w:r>
      <w:r w:rsidRPr="002E528B">
        <w:rPr>
          <w:rFonts w:ascii="Times New Roman" w:hAnsi="Times New Roman"/>
          <w:sz w:val="28"/>
          <w:szCs w:val="28"/>
        </w:rPr>
        <w:t xml:space="preserve"> рассмотрен</w:t>
      </w:r>
      <w:r w:rsidR="00D920D4">
        <w:rPr>
          <w:rFonts w:ascii="Times New Roman" w:hAnsi="Times New Roman"/>
          <w:sz w:val="28"/>
          <w:szCs w:val="28"/>
        </w:rPr>
        <w:t>ию</w:t>
      </w:r>
      <w:r w:rsidRPr="002E528B">
        <w:rPr>
          <w:rFonts w:ascii="Times New Roman" w:hAnsi="Times New Roman"/>
          <w:sz w:val="28"/>
          <w:szCs w:val="28"/>
        </w:rPr>
        <w:t xml:space="preserve"> в установленном законом порядке, при наличии оснований</w:t>
      </w:r>
      <w:r w:rsidR="00D920D4">
        <w:rPr>
          <w:rFonts w:ascii="Times New Roman" w:hAnsi="Times New Roman"/>
          <w:sz w:val="28"/>
          <w:szCs w:val="28"/>
        </w:rPr>
        <w:t xml:space="preserve"> будут</w:t>
      </w:r>
      <w:r w:rsidRPr="002E528B">
        <w:rPr>
          <w:rFonts w:ascii="Times New Roman" w:hAnsi="Times New Roman"/>
          <w:sz w:val="28"/>
          <w:szCs w:val="28"/>
        </w:rPr>
        <w:t xml:space="preserve"> приняты меры прокурорского реагирования.</w:t>
      </w:r>
    </w:p>
    <w:p w:rsidR="002E528B" w:rsidRPr="002E528B" w:rsidRDefault="002E528B" w:rsidP="002E528B">
      <w:pPr>
        <w:pStyle w:val="a6"/>
        <w:spacing w:after="120"/>
        <w:jc w:val="both"/>
        <w:rPr>
          <w:rFonts w:ascii="Times New Roman" w:hAnsi="Times New Roman"/>
          <w:sz w:val="28"/>
          <w:szCs w:val="28"/>
        </w:rPr>
      </w:pPr>
      <w:r w:rsidRPr="002E528B">
        <w:rPr>
          <w:rFonts w:ascii="Times New Roman" w:hAnsi="Times New Roman"/>
          <w:sz w:val="28"/>
          <w:szCs w:val="28"/>
        </w:rPr>
        <w:t>Желающие обратиться на личный приём должны иметь при себе документ, удостоверяющий личность.</w:t>
      </w:r>
    </w:p>
    <w:p w:rsidR="002E528B" w:rsidRPr="002E528B" w:rsidRDefault="002E528B" w:rsidP="002E528B">
      <w:pPr>
        <w:pStyle w:val="a6"/>
        <w:spacing w:after="120"/>
        <w:jc w:val="both"/>
        <w:rPr>
          <w:rFonts w:ascii="Times New Roman" w:hAnsi="Times New Roman"/>
          <w:sz w:val="28"/>
          <w:szCs w:val="28"/>
        </w:rPr>
      </w:pPr>
      <w:r w:rsidRPr="002E528B">
        <w:rPr>
          <w:rFonts w:ascii="Times New Roman" w:hAnsi="Times New Roman"/>
          <w:sz w:val="28"/>
          <w:szCs w:val="28"/>
        </w:rPr>
        <w:t>Предварительная запись на</w:t>
      </w:r>
      <w:r w:rsidR="0001757E">
        <w:rPr>
          <w:rFonts w:ascii="Times New Roman" w:hAnsi="Times New Roman"/>
          <w:sz w:val="28"/>
          <w:szCs w:val="28"/>
        </w:rPr>
        <w:t xml:space="preserve"> приём </w:t>
      </w:r>
      <w:r w:rsidR="00680100">
        <w:rPr>
          <w:rFonts w:ascii="Times New Roman" w:hAnsi="Times New Roman"/>
          <w:sz w:val="28"/>
          <w:szCs w:val="28"/>
        </w:rPr>
        <w:t>08.06</w:t>
      </w:r>
      <w:r w:rsidR="00D920D4">
        <w:rPr>
          <w:rFonts w:ascii="Times New Roman" w:hAnsi="Times New Roman"/>
          <w:sz w:val="28"/>
          <w:szCs w:val="28"/>
        </w:rPr>
        <w:t>.2021</w:t>
      </w:r>
      <w:r w:rsidR="00680100">
        <w:rPr>
          <w:rFonts w:ascii="Times New Roman" w:hAnsi="Times New Roman"/>
          <w:sz w:val="28"/>
          <w:szCs w:val="28"/>
        </w:rPr>
        <w:t xml:space="preserve"> с 9:00 часов до 18:</w:t>
      </w:r>
      <w:r w:rsidR="008039C5">
        <w:rPr>
          <w:rFonts w:ascii="Times New Roman" w:hAnsi="Times New Roman"/>
          <w:sz w:val="28"/>
          <w:szCs w:val="28"/>
        </w:rPr>
        <w:t>00 часов</w:t>
      </w:r>
      <w:r w:rsidR="00680100">
        <w:rPr>
          <w:rFonts w:ascii="Times New Roman" w:hAnsi="Times New Roman"/>
          <w:sz w:val="28"/>
          <w:szCs w:val="28"/>
        </w:rPr>
        <w:t xml:space="preserve">, а также 09.06.2021 с </w:t>
      </w:r>
      <w:r w:rsidR="008039C5">
        <w:rPr>
          <w:rFonts w:ascii="Times New Roman" w:hAnsi="Times New Roman"/>
          <w:sz w:val="28"/>
          <w:szCs w:val="28"/>
        </w:rPr>
        <w:t xml:space="preserve"> </w:t>
      </w:r>
      <w:r w:rsidR="00680100">
        <w:rPr>
          <w:rFonts w:ascii="Times New Roman" w:hAnsi="Times New Roman"/>
          <w:sz w:val="28"/>
          <w:szCs w:val="28"/>
        </w:rPr>
        <w:t>9:</w:t>
      </w:r>
      <w:r w:rsidR="00680100">
        <w:rPr>
          <w:rFonts w:ascii="Times New Roman" w:hAnsi="Times New Roman"/>
          <w:sz w:val="28"/>
          <w:szCs w:val="28"/>
        </w:rPr>
        <w:t>00 часов до 1</w:t>
      </w:r>
      <w:r w:rsidR="00680100">
        <w:rPr>
          <w:rFonts w:ascii="Times New Roman" w:hAnsi="Times New Roman"/>
          <w:sz w:val="28"/>
          <w:szCs w:val="28"/>
        </w:rPr>
        <w:t>3:</w:t>
      </w:r>
      <w:r w:rsidR="00680100">
        <w:rPr>
          <w:rFonts w:ascii="Times New Roman" w:hAnsi="Times New Roman"/>
          <w:sz w:val="28"/>
          <w:szCs w:val="28"/>
        </w:rPr>
        <w:t>00 часов</w:t>
      </w:r>
      <w:r w:rsidR="00680100">
        <w:rPr>
          <w:rFonts w:ascii="Times New Roman" w:hAnsi="Times New Roman"/>
          <w:sz w:val="28"/>
          <w:szCs w:val="28"/>
        </w:rPr>
        <w:t xml:space="preserve"> </w:t>
      </w:r>
      <w:r w:rsidR="0001757E">
        <w:rPr>
          <w:rFonts w:ascii="Times New Roman" w:hAnsi="Times New Roman"/>
          <w:sz w:val="28"/>
          <w:szCs w:val="28"/>
        </w:rPr>
        <w:t>по телефону: 2-15-54</w:t>
      </w:r>
      <w:r w:rsidR="00680100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5E20C4" w:rsidRDefault="005E20C4" w:rsidP="005E20C4">
      <w:pPr>
        <w:spacing w:after="0" w:line="240" w:lineRule="exact"/>
        <w:jc w:val="both"/>
        <w:textAlignment w:val="baseline"/>
        <w:rPr>
          <w:rFonts w:ascii="Times New Roman" w:hAnsi="Times New Roman" w:cs="Times New Roman"/>
          <w:color w:val="303030"/>
          <w:sz w:val="28"/>
          <w:szCs w:val="28"/>
        </w:rPr>
      </w:pPr>
    </w:p>
    <w:p w:rsidR="00CD1FC7" w:rsidRDefault="00CD1FC7" w:rsidP="002C0D5E">
      <w:pPr>
        <w:spacing w:after="0" w:line="240" w:lineRule="exact"/>
        <w:ind w:right="142"/>
        <w:jc w:val="both"/>
        <w:textAlignment w:val="baseline"/>
      </w:pPr>
    </w:p>
    <w:p w:rsidR="00CD1FC7" w:rsidRDefault="00CD1FC7" w:rsidP="002C0D5E">
      <w:pPr>
        <w:spacing w:after="0" w:line="240" w:lineRule="exact"/>
        <w:ind w:right="142"/>
        <w:jc w:val="both"/>
        <w:textAlignment w:val="baseline"/>
      </w:pPr>
    </w:p>
    <w:p w:rsidR="00CD1FC7" w:rsidRDefault="00CD1FC7" w:rsidP="002C0D5E">
      <w:pPr>
        <w:spacing w:after="0" w:line="240" w:lineRule="exact"/>
        <w:ind w:right="142"/>
        <w:jc w:val="both"/>
        <w:textAlignment w:val="baseline"/>
      </w:pPr>
    </w:p>
    <w:p w:rsidR="00CD1FC7" w:rsidRDefault="00CD1FC7" w:rsidP="002C0D5E">
      <w:pPr>
        <w:spacing w:after="0" w:line="240" w:lineRule="exact"/>
        <w:ind w:right="142"/>
        <w:jc w:val="both"/>
        <w:textAlignment w:val="baseline"/>
      </w:pPr>
    </w:p>
    <w:p w:rsidR="00CD1FC7" w:rsidRDefault="00CD1FC7" w:rsidP="002C0D5E">
      <w:pPr>
        <w:spacing w:after="0" w:line="240" w:lineRule="exact"/>
        <w:ind w:right="142"/>
        <w:jc w:val="both"/>
        <w:textAlignment w:val="baseline"/>
      </w:pPr>
    </w:p>
    <w:sectPr w:rsidR="00CD1FC7" w:rsidSect="009205A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F18" w:rsidRDefault="00FD0F18" w:rsidP="002E528B">
      <w:pPr>
        <w:spacing w:after="0" w:line="240" w:lineRule="auto"/>
      </w:pPr>
      <w:r>
        <w:separator/>
      </w:r>
    </w:p>
  </w:endnote>
  <w:endnote w:type="continuationSeparator" w:id="0">
    <w:p w:rsidR="00FD0F18" w:rsidRDefault="00FD0F18" w:rsidP="002E5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F18" w:rsidRDefault="00FD0F18" w:rsidP="002E528B">
      <w:pPr>
        <w:spacing w:after="0" w:line="240" w:lineRule="auto"/>
      </w:pPr>
      <w:r>
        <w:separator/>
      </w:r>
    </w:p>
  </w:footnote>
  <w:footnote w:type="continuationSeparator" w:id="0">
    <w:p w:rsidR="00FD0F18" w:rsidRDefault="00FD0F18" w:rsidP="002E5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9C"/>
    <w:rsid w:val="000050C5"/>
    <w:rsid w:val="0001757E"/>
    <w:rsid w:val="00042C4A"/>
    <w:rsid w:val="00060FB7"/>
    <w:rsid w:val="00063BB7"/>
    <w:rsid w:val="0007574C"/>
    <w:rsid w:val="000A33E0"/>
    <w:rsid w:val="000C7201"/>
    <w:rsid w:val="000F0488"/>
    <w:rsid w:val="00153BFB"/>
    <w:rsid w:val="00181DA2"/>
    <w:rsid w:val="00190B20"/>
    <w:rsid w:val="00194C3C"/>
    <w:rsid w:val="001C5134"/>
    <w:rsid w:val="00235A02"/>
    <w:rsid w:val="002662A2"/>
    <w:rsid w:val="002C0D5E"/>
    <w:rsid w:val="002E528B"/>
    <w:rsid w:val="002F2B72"/>
    <w:rsid w:val="003063FD"/>
    <w:rsid w:val="00306D99"/>
    <w:rsid w:val="00332D92"/>
    <w:rsid w:val="003342AC"/>
    <w:rsid w:val="0035619C"/>
    <w:rsid w:val="003C3F5A"/>
    <w:rsid w:val="004A533D"/>
    <w:rsid w:val="00503951"/>
    <w:rsid w:val="005156A8"/>
    <w:rsid w:val="00565F7A"/>
    <w:rsid w:val="005C4677"/>
    <w:rsid w:val="005E20C4"/>
    <w:rsid w:val="005E5005"/>
    <w:rsid w:val="005E59FE"/>
    <w:rsid w:val="005E6598"/>
    <w:rsid w:val="00652944"/>
    <w:rsid w:val="00680100"/>
    <w:rsid w:val="006B2719"/>
    <w:rsid w:val="00777AB2"/>
    <w:rsid w:val="0078076B"/>
    <w:rsid w:val="00786130"/>
    <w:rsid w:val="008039C5"/>
    <w:rsid w:val="0087514D"/>
    <w:rsid w:val="009205A5"/>
    <w:rsid w:val="009F4366"/>
    <w:rsid w:val="009F66B8"/>
    <w:rsid w:val="00A55F73"/>
    <w:rsid w:val="00A612A8"/>
    <w:rsid w:val="00AD33AA"/>
    <w:rsid w:val="00AF6432"/>
    <w:rsid w:val="00B0169A"/>
    <w:rsid w:val="00B7267F"/>
    <w:rsid w:val="00BB2F00"/>
    <w:rsid w:val="00BF5CC0"/>
    <w:rsid w:val="00C31938"/>
    <w:rsid w:val="00C65E03"/>
    <w:rsid w:val="00CC5D65"/>
    <w:rsid w:val="00CC6DF9"/>
    <w:rsid w:val="00CD1FC7"/>
    <w:rsid w:val="00D17ACA"/>
    <w:rsid w:val="00D47425"/>
    <w:rsid w:val="00D77BF2"/>
    <w:rsid w:val="00D920D4"/>
    <w:rsid w:val="00DD1688"/>
    <w:rsid w:val="00E0418A"/>
    <w:rsid w:val="00E13316"/>
    <w:rsid w:val="00E410C9"/>
    <w:rsid w:val="00EE2372"/>
    <w:rsid w:val="00F02EFB"/>
    <w:rsid w:val="00F528A3"/>
    <w:rsid w:val="00F64386"/>
    <w:rsid w:val="00F73703"/>
    <w:rsid w:val="00FD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C1F2E-47FC-4718-A204-5419B327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61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61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a0"/>
    <w:rsid w:val="0035619C"/>
  </w:style>
  <w:style w:type="character" w:customStyle="1" w:styleId="apple-converted-space">
    <w:name w:val="apple-converted-space"/>
    <w:basedOn w:val="a0"/>
    <w:rsid w:val="0035619C"/>
  </w:style>
  <w:style w:type="paragraph" w:styleId="a3">
    <w:name w:val="Balloon Text"/>
    <w:basedOn w:val="a"/>
    <w:link w:val="a4"/>
    <w:uiPriority w:val="99"/>
    <w:semiHidden/>
    <w:unhideWhenUsed/>
    <w:rsid w:val="0035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1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3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E528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uiPriority w:val="20"/>
    <w:qFormat/>
    <w:rsid w:val="002E528B"/>
    <w:rPr>
      <w:i/>
      <w:iCs/>
    </w:rPr>
  </w:style>
  <w:style w:type="paragraph" w:styleId="a8">
    <w:name w:val="header"/>
    <w:basedOn w:val="a"/>
    <w:link w:val="a9"/>
    <w:uiPriority w:val="99"/>
    <w:unhideWhenUsed/>
    <w:rsid w:val="002E5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528B"/>
  </w:style>
  <w:style w:type="paragraph" w:styleId="aa">
    <w:name w:val="footer"/>
    <w:basedOn w:val="a"/>
    <w:link w:val="ab"/>
    <w:uiPriority w:val="99"/>
    <w:unhideWhenUsed/>
    <w:rsid w:val="002E5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5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3</cp:revision>
  <cp:lastPrinted>2020-10-05T02:38:00Z</cp:lastPrinted>
  <dcterms:created xsi:type="dcterms:W3CDTF">2021-06-07T10:33:00Z</dcterms:created>
  <dcterms:modified xsi:type="dcterms:W3CDTF">2021-06-07T10:37:00Z</dcterms:modified>
</cp:coreProperties>
</file>