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Томская область               </w:t>
      </w:r>
    </w:p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Первомайский район</w:t>
      </w:r>
    </w:p>
    <w:p w:rsidR="008B45A4" w:rsidRPr="00B6077D" w:rsidRDefault="008B45A4" w:rsidP="008B45A4">
      <w:pP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 xml:space="preserve">Совет </w:t>
      </w:r>
      <w:proofErr w:type="spellStart"/>
      <w:r>
        <w:rPr>
          <w:rFonts w:ascii="Arial" w:hAnsi="Arial" w:cs="Arial"/>
          <w:b/>
          <w:sz w:val="32"/>
          <w:szCs w:val="32"/>
        </w:rPr>
        <w:t>Куяновского</w:t>
      </w:r>
      <w:proofErr w:type="spellEnd"/>
      <w:r w:rsidRPr="00B6077D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8B45A4" w:rsidRPr="00B6077D" w:rsidRDefault="008B45A4" w:rsidP="008B45A4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  <w:sz w:val="32"/>
          <w:szCs w:val="32"/>
        </w:rPr>
      </w:pPr>
      <w:r w:rsidRPr="00B6077D">
        <w:rPr>
          <w:rFonts w:ascii="Arial" w:hAnsi="Arial" w:cs="Arial"/>
          <w:b/>
          <w:sz w:val="32"/>
          <w:szCs w:val="32"/>
        </w:rPr>
        <w:t>РЕШЕНИЕ</w:t>
      </w:r>
    </w:p>
    <w:p w:rsidR="008B45A4" w:rsidRPr="00B6077D" w:rsidRDefault="008B45A4" w:rsidP="008B45A4">
      <w:pPr>
        <w:jc w:val="both"/>
        <w:rPr>
          <w:rFonts w:ascii="Arial" w:hAnsi="Arial" w:cs="Arial"/>
        </w:rPr>
      </w:pPr>
    </w:p>
    <w:p w:rsidR="008B45A4" w:rsidRPr="008113F1" w:rsidRDefault="008B45A4" w:rsidP="008B45A4">
      <w:pPr>
        <w:jc w:val="both"/>
      </w:pPr>
    </w:p>
    <w:p w:rsidR="008B45A4" w:rsidRPr="00D50DE9" w:rsidRDefault="008B45A4" w:rsidP="008B45A4">
      <w:pPr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с. </w:t>
      </w:r>
      <w:proofErr w:type="spellStart"/>
      <w:r w:rsidRPr="00D50DE9">
        <w:rPr>
          <w:rFonts w:ascii="Arial" w:hAnsi="Arial" w:cs="Arial"/>
        </w:rPr>
        <w:t>Куяново</w:t>
      </w:r>
      <w:proofErr w:type="spellEnd"/>
      <w:r w:rsidRPr="00D50DE9">
        <w:rPr>
          <w:rFonts w:ascii="Arial" w:hAnsi="Arial" w:cs="Arial"/>
        </w:rPr>
        <w:t xml:space="preserve">                                                          </w:t>
      </w:r>
      <w:r w:rsidR="00BD7B98" w:rsidRPr="00D50DE9">
        <w:rPr>
          <w:rFonts w:ascii="Arial" w:hAnsi="Arial" w:cs="Arial"/>
        </w:rPr>
        <w:t xml:space="preserve">                           </w:t>
      </w:r>
      <w:r w:rsidRPr="00D50DE9">
        <w:rPr>
          <w:rFonts w:ascii="Arial" w:hAnsi="Arial" w:cs="Arial"/>
        </w:rPr>
        <w:t xml:space="preserve">   </w:t>
      </w:r>
      <w:r w:rsidR="00860C7F">
        <w:rPr>
          <w:rFonts w:ascii="Arial" w:hAnsi="Arial" w:cs="Arial"/>
        </w:rPr>
        <w:t xml:space="preserve">       </w:t>
      </w:r>
      <w:r w:rsidRPr="00D50DE9">
        <w:rPr>
          <w:rFonts w:ascii="Arial" w:hAnsi="Arial" w:cs="Arial"/>
        </w:rPr>
        <w:t xml:space="preserve">   </w:t>
      </w:r>
      <w:r w:rsidR="009F3FEB">
        <w:rPr>
          <w:rFonts w:ascii="Arial" w:hAnsi="Arial" w:cs="Arial"/>
        </w:rPr>
        <w:t>от 24.05.2024 № 6</w:t>
      </w:r>
    </w:p>
    <w:p w:rsidR="008B45A4" w:rsidRPr="00D50DE9" w:rsidRDefault="008B45A4" w:rsidP="008B45A4">
      <w:pPr>
        <w:rPr>
          <w:rFonts w:ascii="Arial" w:hAnsi="Arial" w:cs="Arial"/>
        </w:rPr>
      </w:pPr>
    </w:p>
    <w:p w:rsidR="002C058D" w:rsidRPr="00D50DE9" w:rsidRDefault="002C058D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Об утверждении отчета</w:t>
      </w:r>
    </w:p>
    <w:p w:rsidR="008B45A4" w:rsidRPr="00D50DE9" w:rsidRDefault="002C058D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>о</w:t>
      </w:r>
      <w:r w:rsidR="008B45A4" w:rsidRPr="00D50DE9">
        <w:rPr>
          <w:rFonts w:ascii="Arial" w:hAnsi="Arial" w:cs="Arial"/>
        </w:rPr>
        <w:t>б исполнении бюджета муниципального</w:t>
      </w:r>
    </w:p>
    <w:p w:rsidR="008B45A4" w:rsidRPr="00D50DE9" w:rsidRDefault="008B45A4" w:rsidP="008B45A4">
      <w:pPr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образования </w:t>
      </w:r>
      <w:proofErr w:type="spellStart"/>
      <w:r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 за 20</w:t>
      </w:r>
      <w:r w:rsidR="008B4DDE">
        <w:rPr>
          <w:rFonts w:ascii="Arial" w:hAnsi="Arial" w:cs="Arial"/>
        </w:rPr>
        <w:t>2</w:t>
      </w:r>
      <w:r w:rsidR="00DB0576">
        <w:rPr>
          <w:rFonts w:ascii="Arial" w:hAnsi="Arial" w:cs="Arial"/>
        </w:rPr>
        <w:t>3</w:t>
      </w:r>
      <w:r w:rsidRPr="00D50DE9">
        <w:rPr>
          <w:rFonts w:ascii="Arial" w:hAnsi="Arial" w:cs="Arial"/>
        </w:rPr>
        <w:t xml:space="preserve"> год</w:t>
      </w: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rPr>
          <w:rFonts w:ascii="Arial" w:hAnsi="Arial" w:cs="Arial"/>
        </w:rPr>
      </w:pP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  Заслушав отчет   Администрации </w:t>
      </w:r>
      <w:proofErr w:type="spellStart"/>
      <w:r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об исполнении  бюджета муниципального образования  </w:t>
      </w:r>
      <w:proofErr w:type="spellStart"/>
      <w:r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 за 20</w:t>
      </w:r>
      <w:r w:rsidR="008B4DDE">
        <w:rPr>
          <w:rFonts w:ascii="Arial" w:hAnsi="Arial" w:cs="Arial"/>
        </w:rPr>
        <w:t>2</w:t>
      </w:r>
      <w:r w:rsidR="00DB0576">
        <w:rPr>
          <w:rFonts w:ascii="Arial" w:hAnsi="Arial" w:cs="Arial"/>
        </w:rPr>
        <w:t>3</w:t>
      </w:r>
      <w:r w:rsidRPr="00D50DE9">
        <w:rPr>
          <w:rFonts w:ascii="Arial" w:hAnsi="Arial" w:cs="Arial"/>
        </w:rPr>
        <w:t xml:space="preserve"> год, в соответствии    ст.39 Устава муниципального образования </w:t>
      </w:r>
      <w:proofErr w:type="spellStart"/>
      <w:r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поселение,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center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СОВЕТ </w:t>
      </w:r>
      <w:r w:rsidR="00E36DCA" w:rsidRPr="00D50DE9">
        <w:rPr>
          <w:rFonts w:ascii="Arial" w:hAnsi="Arial" w:cs="Arial"/>
        </w:rPr>
        <w:t>КУЯНОВСКОГО</w:t>
      </w:r>
      <w:r w:rsidRPr="00D50DE9">
        <w:rPr>
          <w:rFonts w:ascii="Arial" w:hAnsi="Arial" w:cs="Arial"/>
        </w:rPr>
        <w:t xml:space="preserve"> СЕЛЬСКОГО ПОСЕЛЕНИЯ РЕШИЛ:</w:t>
      </w: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ab/>
        <w:t xml:space="preserve">1. Утвердить отчет администрации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об исполнении бюджета муниципального образования  </w:t>
      </w:r>
      <w:proofErr w:type="spellStart"/>
      <w:r w:rsidR="00FB3AAC" w:rsidRPr="00D50DE9">
        <w:rPr>
          <w:rFonts w:ascii="Arial" w:hAnsi="Arial" w:cs="Arial"/>
        </w:rPr>
        <w:t>Куяновское</w:t>
      </w:r>
      <w:proofErr w:type="spellEnd"/>
      <w:r w:rsidRPr="00D50DE9">
        <w:rPr>
          <w:rFonts w:ascii="Arial" w:hAnsi="Arial" w:cs="Arial"/>
        </w:rPr>
        <w:t xml:space="preserve"> сельское поселение   за 20</w:t>
      </w:r>
      <w:r w:rsidR="008B4DDE">
        <w:rPr>
          <w:rFonts w:ascii="Arial" w:hAnsi="Arial" w:cs="Arial"/>
        </w:rPr>
        <w:t>2</w:t>
      </w:r>
      <w:r w:rsidR="00DB0576">
        <w:rPr>
          <w:rFonts w:ascii="Arial" w:hAnsi="Arial" w:cs="Arial"/>
        </w:rPr>
        <w:t>3</w:t>
      </w:r>
      <w:r w:rsidRPr="00D50DE9">
        <w:rPr>
          <w:rFonts w:ascii="Arial" w:hAnsi="Arial" w:cs="Arial"/>
        </w:rPr>
        <w:t xml:space="preserve"> год  по доходам в сумме </w:t>
      </w:r>
      <w:r w:rsidR="00DB0576">
        <w:rPr>
          <w:rFonts w:ascii="Arial" w:hAnsi="Arial" w:cs="Arial"/>
        </w:rPr>
        <w:t>14134,5</w:t>
      </w:r>
      <w:r w:rsidRPr="00D50DE9">
        <w:rPr>
          <w:rFonts w:ascii="Arial" w:hAnsi="Arial" w:cs="Arial"/>
        </w:rPr>
        <w:t xml:space="preserve"> тыс. руб., по расходам в сумме </w:t>
      </w:r>
      <w:r w:rsidR="00DB0576">
        <w:rPr>
          <w:rFonts w:ascii="Arial" w:hAnsi="Arial" w:cs="Arial"/>
        </w:rPr>
        <w:t>13409,8</w:t>
      </w:r>
      <w:r w:rsidRPr="00D50DE9">
        <w:rPr>
          <w:rFonts w:ascii="Arial" w:hAnsi="Arial" w:cs="Arial"/>
        </w:rPr>
        <w:t xml:space="preserve"> тыс. руб., </w:t>
      </w:r>
      <w:r w:rsidR="008B4DDE">
        <w:rPr>
          <w:rFonts w:ascii="Arial" w:hAnsi="Arial" w:cs="Arial"/>
        </w:rPr>
        <w:t>профицит</w:t>
      </w:r>
      <w:r w:rsidRPr="00D50DE9">
        <w:rPr>
          <w:rFonts w:ascii="Arial" w:hAnsi="Arial" w:cs="Arial"/>
        </w:rPr>
        <w:t xml:space="preserve"> бюджета в сумме </w:t>
      </w:r>
      <w:r w:rsidR="00DB0576">
        <w:rPr>
          <w:rFonts w:ascii="Arial" w:hAnsi="Arial" w:cs="Arial"/>
        </w:rPr>
        <w:t xml:space="preserve">724,7 </w:t>
      </w:r>
      <w:proofErr w:type="spellStart"/>
      <w:r w:rsidRPr="00D50DE9">
        <w:rPr>
          <w:rFonts w:ascii="Arial" w:hAnsi="Arial" w:cs="Arial"/>
        </w:rPr>
        <w:t>т</w:t>
      </w:r>
      <w:r w:rsidR="00E37B64" w:rsidRPr="00D50DE9">
        <w:rPr>
          <w:rFonts w:ascii="Arial" w:hAnsi="Arial" w:cs="Arial"/>
        </w:rPr>
        <w:t>ыс</w:t>
      </w:r>
      <w:proofErr w:type="gramStart"/>
      <w:r w:rsidR="00E37B64" w:rsidRPr="00D50DE9">
        <w:rPr>
          <w:rFonts w:ascii="Arial" w:hAnsi="Arial" w:cs="Arial"/>
        </w:rPr>
        <w:t>.р</w:t>
      </w:r>
      <w:proofErr w:type="gramEnd"/>
      <w:r w:rsidR="00E37B64" w:rsidRPr="00D50DE9">
        <w:rPr>
          <w:rFonts w:ascii="Arial" w:hAnsi="Arial" w:cs="Arial"/>
        </w:rPr>
        <w:t>уб</w:t>
      </w:r>
      <w:proofErr w:type="spellEnd"/>
      <w:r w:rsidR="00E37B64" w:rsidRPr="00D50DE9">
        <w:rPr>
          <w:rFonts w:ascii="Arial" w:hAnsi="Arial" w:cs="Arial"/>
        </w:rPr>
        <w:t>. согласно приложениям 1-4</w:t>
      </w:r>
      <w:r w:rsidRPr="00D50DE9">
        <w:rPr>
          <w:rFonts w:ascii="Arial" w:hAnsi="Arial" w:cs="Arial"/>
        </w:rPr>
        <w:t>.</w:t>
      </w:r>
    </w:p>
    <w:p w:rsidR="008B45A4" w:rsidRPr="00D50DE9" w:rsidRDefault="008B45A4" w:rsidP="008B45A4">
      <w:pPr>
        <w:jc w:val="both"/>
        <w:rPr>
          <w:rStyle w:val="a7"/>
          <w:rFonts w:ascii="Arial" w:eastAsia="Calibri" w:hAnsi="Arial" w:cs="Arial"/>
          <w:color w:val="auto"/>
        </w:rPr>
      </w:pPr>
      <w:r w:rsidRPr="00D50DE9">
        <w:rPr>
          <w:rFonts w:ascii="Arial" w:hAnsi="Arial" w:cs="Arial"/>
        </w:rPr>
        <w:tab/>
        <w:t xml:space="preserve"> 2. Опубликовать настоящее решение в газете «Заветы Ильича» и разместить на сайте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</w:t>
      </w:r>
      <w:r w:rsidR="00FB3AAC" w:rsidRPr="00D50DE9">
        <w:rPr>
          <w:rFonts w:ascii="Arial" w:hAnsi="Arial" w:cs="Arial"/>
        </w:rPr>
        <w:t>(</w:t>
      </w:r>
      <w:hyperlink r:id="rId7" w:history="1">
        <w:r w:rsidR="008B4DDE" w:rsidRPr="00BA09D1">
          <w:rPr>
            <w:rStyle w:val="a7"/>
            <w:rFonts w:ascii="Arial" w:eastAsia="Calibri" w:hAnsi="Arial" w:cs="Arial"/>
            <w:lang w:val="en-US"/>
          </w:rPr>
          <w:t>http</w:t>
        </w:r>
        <w:r w:rsidR="008B4DDE" w:rsidRPr="00BA09D1">
          <w:rPr>
            <w:rStyle w:val="a7"/>
            <w:rFonts w:ascii="Arial" w:eastAsia="Calibri" w:hAnsi="Arial" w:cs="Arial"/>
          </w:rPr>
          <w:t>://</w:t>
        </w:r>
        <w:proofErr w:type="spellStart"/>
        <w:r w:rsidR="008B4DDE" w:rsidRPr="00BA09D1">
          <w:rPr>
            <w:rStyle w:val="a7"/>
            <w:rFonts w:ascii="Arial" w:eastAsia="Calibri" w:hAnsi="Arial" w:cs="Arial"/>
            <w:lang w:val="en-US"/>
          </w:rPr>
          <w:t>kuyanovskoe</w:t>
        </w:r>
        <w:proofErr w:type="spellEnd"/>
      </w:hyperlink>
      <w:hyperlink r:id="rId8" w:history="1">
        <w:r w:rsidR="00FB3AAC" w:rsidRPr="00D50DE9">
          <w:rPr>
            <w:rStyle w:val="a7"/>
            <w:rFonts w:ascii="Arial" w:eastAsia="Calibri" w:hAnsi="Arial" w:cs="Arial"/>
            <w:color w:val="auto"/>
          </w:rPr>
          <w:t>.</w:t>
        </w:r>
      </w:hyperlink>
      <w:hyperlink r:id="rId9" w:history="1">
        <w:proofErr w:type="spellStart"/>
        <w:r w:rsidR="00FB3AAC" w:rsidRPr="00D50DE9">
          <w:rPr>
            <w:rStyle w:val="a7"/>
            <w:rFonts w:ascii="Arial" w:eastAsia="Calibri" w:hAnsi="Arial" w:cs="Arial"/>
            <w:color w:val="auto"/>
            <w:lang w:val="en-US"/>
          </w:rPr>
          <w:t>ru</w:t>
        </w:r>
        <w:proofErr w:type="spellEnd"/>
      </w:hyperlink>
      <w:r w:rsidR="00FB3AAC" w:rsidRPr="00D50DE9">
        <w:rPr>
          <w:rStyle w:val="a7"/>
          <w:rFonts w:ascii="Arial" w:eastAsia="Calibri" w:hAnsi="Arial" w:cs="Arial"/>
          <w:color w:val="auto"/>
        </w:rPr>
        <w:t>)</w:t>
      </w:r>
    </w:p>
    <w:p w:rsidR="00216014" w:rsidRPr="00D50DE9" w:rsidRDefault="00216014" w:rsidP="008B45A4">
      <w:pPr>
        <w:jc w:val="both"/>
        <w:rPr>
          <w:rFonts w:ascii="Arial" w:hAnsi="Arial" w:cs="Arial"/>
        </w:rPr>
      </w:pPr>
      <w:r w:rsidRPr="00D50DE9">
        <w:rPr>
          <w:rStyle w:val="a7"/>
          <w:rFonts w:ascii="Arial" w:eastAsia="Calibri" w:hAnsi="Arial" w:cs="Arial"/>
          <w:color w:val="auto"/>
          <w:u w:val="none"/>
        </w:rPr>
        <w:tab/>
        <w:t xml:space="preserve">3. Решение вступает в силу </w:t>
      </w:r>
      <w:proofErr w:type="gramStart"/>
      <w:r w:rsidRPr="00D50DE9">
        <w:rPr>
          <w:rStyle w:val="a7"/>
          <w:rFonts w:ascii="Arial" w:eastAsia="Calibri" w:hAnsi="Arial" w:cs="Arial"/>
          <w:color w:val="auto"/>
          <w:u w:val="none"/>
        </w:rPr>
        <w:t>с даты опубликования</w:t>
      </w:r>
      <w:proofErr w:type="gramEnd"/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Глава </w:t>
      </w:r>
      <w:proofErr w:type="spellStart"/>
      <w:r w:rsidR="00FB3AAC" w:rsidRPr="00D50DE9">
        <w:rPr>
          <w:rFonts w:ascii="Arial" w:hAnsi="Arial" w:cs="Arial"/>
        </w:rPr>
        <w:t>Куяновского</w:t>
      </w:r>
      <w:proofErr w:type="spellEnd"/>
      <w:r w:rsidR="00FB3AAC" w:rsidRPr="00D50DE9">
        <w:rPr>
          <w:rFonts w:ascii="Arial" w:hAnsi="Arial" w:cs="Arial"/>
        </w:rPr>
        <w:t xml:space="preserve"> </w:t>
      </w:r>
      <w:r w:rsidRPr="00D50DE9">
        <w:rPr>
          <w:rFonts w:ascii="Arial" w:hAnsi="Arial" w:cs="Arial"/>
        </w:rPr>
        <w:t xml:space="preserve"> </w:t>
      </w:r>
    </w:p>
    <w:p w:rsidR="008B45A4" w:rsidRPr="00D50DE9" w:rsidRDefault="008B45A4" w:rsidP="008B45A4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сельского поселения                                                                            </w:t>
      </w:r>
      <w:proofErr w:type="spellStart"/>
      <w:r w:rsidR="00FB3AAC" w:rsidRPr="00D50DE9">
        <w:rPr>
          <w:rFonts w:ascii="Arial" w:hAnsi="Arial" w:cs="Arial"/>
        </w:rPr>
        <w:t>Е.Л.Юрков</w:t>
      </w:r>
      <w:proofErr w:type="spellEnd"/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B45A4" w:rsidRPr="00D50DE9" w:rsidRDefault="008B45A4" w:rsidP="008B45A4">
      <w:pPr>
        <w:ind w:firstLine="540"/>
        <w:jc w:val="both"/>
        <w:rPr>
          <w:rFonts w:ascii="Arial" w:hAnsi="Arial" w:cs="Arial"/>
        </w:rPr>
      </w:pPr>
    </w:p>
    <w:p w:rsidR="0084098D" w:rsidRDefault="0084098D">
      <w:pPr>
        <w:rPr>
          <w:rFonts w:ascii="Arial" w:hAnsi="Arial" w:cs="Arial"/>
        </w:rPr>
      </w:pPr>
    </w:p>
    <w:p w:rsidR="0084098D" w:rsidRDefault="0084098D">
      <w:pPr>
        <w:rPr>
          <w:rFonts w:ascii="Arial" w:hAnsi="Arial" w:cs="Arial"/>
        </w:rPr>
      </w:pPr>
    </w:p>
    <w:tbl>
      <w:tblPr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4460"/>
        <w:gridCol w:w="1440"/>
        <w:gridCol w:w="1208"/>
        <w:gridCol w:w="1467"/>
      </w:tblGrid>
      <w:tr w:rsidR="0084098D" w:rsidRPr="0084098D" w:rsidTr="00F87905">
        <w:trPr>
          <w:trHeight w:val="2435"/>
        </w:trPr>
        <w:tc>
          <w:tcPr>
            <w:tcW w:w="10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right"/>
              <w:rPr>
                <w:color w:val="000000"/>
                <w:sz w:val="20"/>
                <w:szCs w:val="20"/>
              </w:rPr>
            </w:pPr>
            <w:r w:rsidRPr="0084098D">
              <w:rPr>
                <w:color w:val="000000"/>
                <w:sz w:val="20"/>
                <w:szCs w:val="20"/>
              </w:rPr>
              <w:lastRenderedPageBreak/>
              <w:t xml:space="preserve"> Приложение № 1</w:t>
            </w:r>
          </w:p>
          <w:p w:rsidR="0084098D" w:rsidRPr="0084098D" w:rsidRDefault="0084098D" w:rsidP="0084098D">
            <w:pPr>
              <w:jc w:val="right"/>
              <w:rPr>
                <w:color w:val="000000"/>
                <w:sz w:val="20"/>
                <w:szCs w:val="20"/>
              </w:rPr>
            </w:pPr>
            <w:r w:rsidRPr="0084098D">
              <w:rPr>
                <w:color w:val="000000"/>
                <w:sz w:val="20"/>
                <w:szCs w:val="20"/>
              </w:rPr>
              <w:t xml:space="preserve">к решению Совета </w:t>
            </w:r>
            <w:proofErr w:type="spellStart"/>
            <w:r w:rsidRPr="0084098D">
              <w:rPr>
                <w:color w:val="000000"/>
                <w:sz w:val="20"/>
                <w:szCs w:val="20"/>
              </w:rPr>
              <w:t>Куяновского</w:t>
            </w:r>
            <w:proofErr w:type="spellEnd"/>
          </w:p>
          <w:p w:rsidR="0084098D" w:rsidRPr="0084098D" w:rsidRDefault="0084098D" w:rsidP="0084098D">
            <w:pPr>
              <w:jc w:val="right"/>
              <w:rPr>
                <w:color w:val="000000"/>
                <w:sz w:val="20"/>
                <w:szCs w:val="20"/>
              </w:rPr>
            </w:pPr>
            <w:r w:rsidRPr="0084098D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84098D" w:rsidRDefault="0084098D" w:rsidP="0084098D">
            <w:pPr>
              <w:jc w:val="right"/>
              <w:rPr>
                <w:color w:val="000000"/>
                <w:sz w:val="20"/>
                <w:szCs w:val="20"/>
              </w:rPr>
            </w:pPr>
            <w:r w:rsidRPr="0084098D">
              <w:rPr>
                <w:color w:val="000000"/>
                <w:sz w:val="20"/>
                <w:szCs w:val="20"/>
              </w:rPr>
              <w:t>от 24.05.2024 № 6</w:t>
            </w:r>
          </w:p>
          <w:p w:rsidR="00F87905" w:rsidRDefault="00F87905" w:rsidP="008409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87905" w:rsidRPr="0084098D" w:rsidRDefault="00F87905" w:rsidP="008409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4098D" w:rsidRPr="0084098D" w:rsidRDefault="0084098D" w:rsidP="0084098D">
            <w:pPr>
              <w:jc w:val="center"/>
              <w:rPr>
                <w:color w:val="000000"/>
                <w:sz w:val="20"/>
                <w:szCs w:val="20"/>
              </w:rPr>
            </w:pPr>
            <w:r w:rsidRPr="0084098D">
              <w:rPr>
                <w:b/>
                <w:bCs/>
                <w:color w:val="000000"/>
              </w:rPr>
              <w:t>Отчет</w:t>
            </w:r>
            <w:r w:rsidRPr="0084098D">
              <w:rPr>
                <w:b/>
                <w:bCs/>
                <w:color w:val="000000"/>
              </w:rPr>
              <w:br/>
              <w:t xml:space="preserve"> об исполнении доходов бюджета  по кодам классификации </w:t>
            </w:r>
            <w:r w:rsidRPr="0084098D">
              <w:rPr>
                <w:b/>
                <w:bCs/>
                <w:color w:val="000000"/>
              </w:rPr>
              <w:br/>
              <w:t xml:space="preserve">доходов бюджета  </w:t>
            </w:r>
            <w:proofErr w:type="spellStart"/>
            <w:r w:rsidRPr="0084098D">
              <w:rPr>
                <w:b/>
                <w:bCs/>
                <w:color w:val="000000"/>
              </w:rPr>
              <w:t>Куяновского</w:t>
            </w:r>
            <w:proofErr w:type="spellEnd"/>
            <w:r w:rsidRPr="0084098D">
              <w:rPr>
                <w:b/>
                <w:bCs/>
                <w:color w:val="000000"/>
              </w:rPr>
              <w:t xml:space="preserve"> сельского поселения за 2023 год </w:t>
            </w:r>
          </w:p>
        </w:tc>
      </w:tr>
      <w:tr w:rsidR="0084098D" w:rsidRPr="0084098D" w:rsidTr="00F87905">
        <w:trPr>
          <w:trHeight w:val="300"/>
        </w:trPr>
        <w:tc>
          <w:tcPr>
            <w:tcW w:w="23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8D" w:rsidRPr="0084098D" w:rsidRDefault="0084098D" w:rsidP="008409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8D" w:rsidRPr="0084098D" w:rsidRDefault="0084098D" w:rsidP="008409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8D" w:rsidRPr="0084098D" w:rsidRDefault="0084098D" w:rsidP="008409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8D" w:rsidRPr="0084098D" w:rsidRDefault="0084098D" w:rsidP="008409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8D" w:rsidRPr="0084098D" w:rsidRDefault="0084098D" w:rsidP="0084098D">
            <w:pPr>
              <w:rPr>
                <w:color w:val="000000"/>
                <w:sz w:val="22"/>
                <w:szCs w:val="22"/>
              </w:rPr>
            </w:pPr>
          </w:p>
        </w:tc>
      </w:tr>
      <w:tr w:rsidR="0084098D" w:rsidRPr="0084098D" w:rsidTr="00F87905">
        <w:trPr>
          <w:trHeight w:val="900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98D">
              <w:rPr>
                <w:b/>
                <w:bCs/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98D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98D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98D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98D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84098D" w:rsidRPr="0084098D" w:rsidTr="00F87905">
        <w:trPr>
          <w:trHeight w:val="315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  <w:sz w:val="20"/>
                <w:szCs w:val="20"/>
              </w:rPr>
            </w:pPr>
            <w:r w:rsidRPr="008409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  <w:sz w:val="20"/>
                <w:szCs w:val="20"/>
              </w:rPr>
            </w:pPr>
            <w:r w:rsidRPr="0084098D">
              <w:rPr>
                <w:color w:val="000000"/>
                <w:sz w:val="20"/>
                <w:szCs w:val="20"/>
              </w:rPr>
              <w:t>5</w:t>
            </w:r>
          </w:p>
        </w:tc>
      </w:tr>
      <w:tr w:rsidR="0084098D" w:rsidRPr="0084098D" w:rsidTr="00F87905">
        <w:trPr>
          <w:trHeight w:val="315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 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5861,0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6091,8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098D">
              <w:rPr>
                <w:b/>
                <w:bCs/>
                <w:color w:val="000000"/>
                <w:sz w:val="20"/>
                <w:szCs w:val="20"/>
              </w:rPr>
              <w:t>103,9</w:t>
            </w:r>
          </w:p>
        </w:tc>
      </w:tr>
      <w:tr w:rsidR="0084098D" w:rsidRPr="0084098D" w:rsidTr="00F87905">
        <w:trPr>
          <w:trHeight w:val="1140"/>
        </w:trPr>
        <w:tc>
          <w:tcPr>
            <w:tcW w:w="2314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1 03 02000 00 0000 110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2943,0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3322,7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112,9</w:t>
            </w:r>
          </w:p>
        </w:tc>
      </w:tr>
      <w:tr w:rsidR="0084098D" w:rsidRPr="0084098D" w:rsidTr="00F87905">
        <w:trPr>
          <w:trHeight w:val="2205"/>
        </w:trPr>
        <w:tc>
          <w:tcPr>
            <w:tcW w:w="2314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1 03 022300 10 0000 110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color w:val="000000"/>
              </w:rPr>
            </w:pPr>
            <w:r w:rsidRPr="0084098D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1415,0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1721,7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121,7</w:t>
            </w:r>
          </w:p>
        </w:tc>
      </w:tr>
      <w:tr w:rsidR="0084098D" w:rsidRPr="0084098D" w:rsidTr="00F87905">
        <w:trPr>
          <w:trHeight w:val="2850"/>
        </w:trPr>
        <w:tc>
          <w:tcPr>
            <w:tcW w:w="2314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1 03 022400 10 0000 110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color w:val="000000"/>
              </w:rPr>
            </w:pPr>
            <w:r w:rsidRPr="0084098D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098D">
              <w:rPr>
                <w:color w:val="000000"/>
              </w:rPr>
              <w:t>инжекторных</w:t>
            </w:r>
            <w:proofErr w:type="spellEnd"/>
            <w:r w:rsidRPr="0084098D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10,0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9,0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90,0</w:t>
            </w:r>
          </w:p>
        </w:tc>
      </w:tr>
      <w:tr w:rsidR="0084098D" w:rsidRPr="0084098D" w:rsidTr="00F87905">
        <w:trPr>
          <w:trHeight w:val="2580"/>
        </w:trPr>
        <w:tc>
          <w:tcPr>
            <w:tcW w:w="2314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1 03 022500 10 0000 110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color w:val="000000"/>
              </w:rPr>
            </w:pPr>
            <w:r w:rsidRPr="0084098D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1722,0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1779,5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103,3</w:t>
            </w:r>
          </w:p>
        </w:tc>
      </w:tr>
      <w:tr w:rsidR="0084098D" w:rsidRPr="0084098D" w:rsidTr="00F87905">
        <w:trPr>
          <w:trHeight w:val="2655"/>
        </w:trPr>
        <w:tc>
          <w:tcPr>
            <w:tcW w:w="2314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lastRenderedPageBreak/>
              <w:t>1 03 022600 10 0000 110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color w:val="000000"/>
              </w:rPr>
            </w:pPr>
            <w:r w:rsidRPr="0084098D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-204,0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-187,5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91,9</w:t>
            </w:r>
          </w:p>
        </w:tc>
      </w:tr>
      <w:tr w:rsidR="0084098D" w:rsidRPr="0084098D" w:rsidTr="00F87905">
        <w:trPr>
          <w:trHeight w:val="1215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182 0 00 00000 00 0000 000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Управление федеральной налоговой службы по Томской области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2145,3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1996,2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93,0</w:t>
            </w:r>
          </w:p>
        </w:tc>
      </w:tr>
      <w:tr w:rsidR="0084098D" w:rsidRPr="0084098D" w:rsidTr="00F87905">
        <w:trPr>
          <w:trHeight w:val="315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182 1 01 02000 01 0000 110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color w:val="000000"/>
              </w:rPr>
            </w:pPr>
            <w:r w:rsidRPr="0084098D"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1691,1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1538,5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91,0</w:t>
            </w:r>
          </w:p>
        </w:tc>
      </w:tr>
      <w:tr w:rsidR="0084098D" w:rsidRPr="0084098D" w:rsidTr="00F87905">
        <w:trPr>
          <w:trHeight w:val="1635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182 1 06 01030 10 0000 110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color w:val="000000"/>
              </w:rPr>
            </w:pPr>
            <w:r w:rsidRPr="0084098D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156,0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156,3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100,2</w:t>
            </w:r>
          </w:p>
        </w:tc>
      </w:tr>
      <w:tr w:rsidR="0084098D" w:rsidRPr="0084098D" w:rsidTr="00F87905">
        <w:trPr>
          <w:trHeight w:val="315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182 1 06 06000 00 0000 110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color w:val="000000"/>
              </w:rPr>
            </w:pPr>
            <w:r w:rsidRPr="0084098D">
              <w:rPr>
                <w:color w:val="000000"/>
              </w:rPr>
              <w:t>Земельный налог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287,0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290,2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101,1</w:t>
            </w:r>
          </w:p>
        </w:tc>
      </w:tr>
      <w:tr w:rsidR="0084098D" w:rsidRPr="0084098D" w:rsidTr="00F87905">
        <w:trPr>
          <w:trHeight w:val="1260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182 1 06 06033 10 0000 110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color w:val="000000"/>
              </w:rPr>
            </w:pPr>
            <w:r w:rsidRPr="0084098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56,0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58,8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105,0</w:t>
            </w:r>
          </w:p>
        </w:tc>
      </w:tr>
      <w:tr w:rsidR="0084098D" w:rsidRPr="0084098D" w:rsidTr="00F87905">
        <w:trPr>
          <w:trHeight w:val="1260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182 1 06 06043 10 0000 110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color w:val="000000"/>
              </w:rPr>
            </w:pPr>
            <w:r w:rsidRPr="0084098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231,0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231,4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100,2</w:t>
            </w:r>
          </w:p>
        </w:tc>
      </w:tr>
      <w:tr w:rsidR="0084098D" w:rsidRPr="0084098D" w:rsidTr="00F87905">
        <w:trPr>
          <w:trHeight w:val="315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952 1 08 00000 00 0000 000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color w:val="000000"/>
              </w:rPr>
            </w:pPr>
            <w:r w:rsidRPr="0084098D">
              <w:rPr>
                <w:color w:val="000000"/>
              </w:rPr>
              <w:t>Государственная пошлина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11,2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11,2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100,0</w:t>
            </w:r>
          </w:p>
        </w:tc>
      </w:tr>
      <w:tr w:rsidR="0084098D" w:rsidRPr="0084098D" w:rsidTr="00F87905">
        <w:trPr>
          <w:trHeight w:val="2205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952 1 08 04020 01 0000 110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color w:val="000000"/>
              </w:rPr>
            </w:pPr>
            <w:r w:rsidRPr="0084098D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11,2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11,2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100,0</w:t>
            </w:r>
          </w:p>
        </w:tc>
      </w:tr>
      <w:tr w:rsidR="0084098D" w:rsidRPr="0084098D" w:rsidTr="00F87905">
        <w:trPr>
          <w:trHeight w:val="1215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952 0 00 00000 00 0000 000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Pr="0084098D">
              <w:rPr>
                <w:b/>
                <w:bCs/>
                <w:color w:val="000000"/>
              </w:rPr>
              <w:t>Куяновское</w:t>
            </w:r>
            <w:proofErr w:type="spellEnd"/>
            <w:r w:rsidRPr="0084098D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84098D">
              <w:rPr>
                <w:b/>
                <w:bCs/>
                <w:color w:val="000000"/>
              </w:rPr>
              <w:t>сельское</w:t>
            </w:r>
            <w:proofErr w:type="gramEnd"/>
            <w:r w:rsidRPr="0084098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4098D">
              <w:rPr>
                <w:b/>
                <w:bCs/>
                <w:color w:val="000000"/>
              </w:rPr>
              <w:t>поселеение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772,7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772,9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100,0</w:t>
            </w:r>
          </w:p>
        </w:tc>
      </w:tr>
      <w:tr w:rsidR="0084098D" w:rsidRPr="0084098D" w:rsidTr="00F87905">
        <w:trPr>
          <w:trHeight w:val="1080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952 1 11 00000 00 0000 000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33,8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31,5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93,2</w:t>
            </w:r>
          </w:p>
        </w:tc>
      </w:tr>
      <w:tr w:rsidR="0084098D" w:rsidRPr="0084098D" w:rsidTr="00F87905">
        <w:trPr>
          <w:trHeight w:val="2370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lastRenderedPageBreak/>
              <w:t>952 1 11 05025 10 0000 120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roofErr w:type="gramStart"/>
            <w:r w:rsidRPr="0084098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10,8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10,9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100,9</w:t>
            </w:r>
          </w:p>
        </w:tc>
      </w:tr>
      <w:tr w:rsidR="0084098D" w:rsidRPr="0084098D" w:rsidTr="00F87905">
        <w:trPr>
          <w:trHeight w:val="2325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952 1 11 09045 10 0000 120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color w:val="000000"/>
              </w:rPr>
            </w:pPr>
            <w:r w:rsidRPr="0084098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23,0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20,6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89,6</w:t>
            </w:r>
          </w:p>
        </w:tc>
      </w:tr>
      <w:tr w:rsidR="0084098D" w:rsidRPr="0084098D" w:rsidTr="00F87905">
        <w:trPr>
          <w:trHeight w:val="690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952 1 13 00000 00 0000 000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0,0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2,5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#ДЕЛ/0!</w:t>
            </w:r>
          </w:p>
        </w:tc>
      </w:tr>
      <w:tr w:rsidR="0084098D" w:rsidRPr="0084098D" w:rsidTr="00F87905">
        <w:trPr>
          <w:trHeight w:val="870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952 1 13 02991 10 0000 130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color w:val="000000"/>
              </w:rPr>
            </w:pPr>
            <w:r w:rsidRPr="0084098D">
              <w:rPr>
                <w:color w:val="000000"/>
              </w:rPr>
              <w:t>Прочие доходы от компенсации  затрат бюджетов сельских поселений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0,0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2,5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#ДЕЛ/0!</w:t>
            </w:r>
          </w:p>
        </w:tc>
      </w:tr>
      <w:tr w:rsidR="0084098D" w:rsidRPr="0084098D" w:rsidTr="00F87905">
        <w:trPr>
          <w:trHeight w:val="945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952 1 14 00000 00 0000 000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289,2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289,2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100,0</w:t>
            </w:r>
          </w:p>
        </w:tc>
      </w:tr>
      <w:tr w:rsidR="0084098D" w:rsidRPr="0084098D" w:rsidTr="00F87905">
        <w:trPr>
          <w:trHeight w:val="2805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952 1 14 02050 10 0000 410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color w:val="000000"/>
              </w:rPr>
            </w:pPr>
            <w:r w:rsidRPr="0084098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200,0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200,0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100,0</w:t>
            </w:r>
          </w:p>
        </w:tc>
      </w:tr>
      <w:tr w:rsidR="0084098D" w:rsidRPr="0084098D" w:rsidTr="00F87905">
        <w:trPr>
          <w:trHeight w:val="1755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952 1 14 06025 10 0000 430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color w:val="000000"/>
              </w:rPr>
            </w:pPr>
            <w:r w:rsidRPr="0084098D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89,2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89,2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100,0</w:t>
            </w:r>
          </w:p>
        </w:tc>
      </w:tr>
      <w:tr w:rsidR="0084098D" w:rsidRPr="0084098D" w:rsidTr="00F87905">
        <w:trPr>
          <w:trHeight w:val="690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952 1 17 00000 00 0000 000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449,7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449,7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100,0</w:t>
            </w:r>
          </w:p>
        </w:tc>
      </w:tr>
      <w:tr w:rsidR="0084098D" w:rsidRPr="0084098D" w:rsidTr="00F87905">
        <w:trPr>
          <w:trHeight w:val="900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952 1 17 15030 10 0000 150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color w:val="000000"/>
              </w:rPr>
            </w:pPr>
            <w:r w:rsidRPr="0084098D">
              <w:rPr>
                <w:color w:val="000000"/>
              </w:rPr>
              <w:t>Инициативные платежи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449,7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449,7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100,0</w:t>
            </w:r>
          </w:p>
        </w:tc>
      </w:tr>
      <w:tr w:rsidR="0084098D" w:rsidRPr="0084098D" w:rsidTr="00F87905">
        <w:trPr>
          <w:trHeight w:val="990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952 2 02 00000 00 0000 000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8042,7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8042,7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100,0</w:t>
            </w:r>
          </w:p>
        </w:tc>
      </w:tr>
      <w:tr w:rsidR="0084098D" w:rsidRPr="0084098D" w:rsidTr="00F87905">
        <w:trPr>
          <w:trHeight w:val="1200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lastRenderedPageBreak/>
              <w:t>952 2 02 15001 10 0000 150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color w:val="000000"/>
              </w:rPr>
            </w:pPr>
            <w:r w:rsidRPr="0084098D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2608,3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2608,3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100,0</w:t>
            </w:r>
          </w:p>
        </w:tc>
      </w:tr>
      <w:tr w:rsidR="0084098D" w:rsidRPr="0084098D" w:rsidTr="00F87905">
        <w:trPr>
          <w:trHeight w:val="2130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952 2 02 35082 10 0000 150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color w:val="000000"/>
              </w:rPr>
            </w:pPr>
            <w:r w:rsidRPr="0084098D">
              <w:rPr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1452,0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1452,0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100,0</w:t>
            </w:r>
          </w:p>
        </w:tc>
      </w:tr>
      <w:tr w:rsidR="0084098D" w:rsidRPr="0084098D" w:rsidTr="00F87905">
        <w:trPr>
          <w:trHeight w:val="1395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952 2 02 35118 10 0000 150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color w:val="000000"/>
              </w:rPr>
            </w:pPr>
            <w:r w:rsidRPr="0084098D"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 w:rsidRPr="0084098D">
              <w:rPr>
                <w:color w:val="000000"/>
              </w:rPr>
              <w:t>отсутсвуют</w:t>
            </w:r>
            <w:proofErr w:type="spellEnd"/>
            <w:r w:rsidRPr="0084098D">
              <w:rPr>
                <w:color w:val="000000"/>
              </w:rPr>
              <w:t xml:space="preserve"> военные комиссариаты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145,3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145,3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100,0</w:t>
            </w:r>
          </w:p>
        </w:tc>
      </w:tr>
      <w:tr w:rsidR="0084098D" w:rsidRPr="0084098D" w:rsidTr="00F87905">
        <w:trPr>
          <w:trHeight w:val="1050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952 2 02 49999 10 0000 150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color w:val="000000"/>
              </w:rPr>
            </w:pPr>
            <w:r w:rsidRPr="0084098D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3477,1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3477,1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100,0</w:t>
            </w:r>
          </w:p>
        </w:tc>
      </w:tr>
      <w:tr w:rsidR="0084098D" w:rsidRPr="0084098D" w:rsidTr="00F87905">
        <w:trPr>
          <w:trHeight w:val="1050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952 2 07 05030 10 0000 150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color w:val="000000"/>
              </w:rPr>
            </w:pPr>
            <w:r w:rsidRPr="0084098D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360,0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color w:val="000000"/>
              </w:rPr>
            </w:pPr>
            <w:r w:rsidRPr="0084098D">
              <w:rPr>
                <w:color w:val="000000"/>
              </w:rPr>
              <w:t>360,0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100,0</w:t>
            </w:r>
          </w:p>
        </w:tc>
      </w:tr>
      <w:tr w:rsidR="0084098D" w:rsidRPr="0084098D" w:rsidTr="00F87905">
        <w:trPr>
          <w:trHeight w:val="1020"/>
        </w:trPr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 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Всего доходов с учетом финансовой помощи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13903,7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14134,5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4098D" w:rsidRPr="0084098D" w:rsidRDefault="0084098D" w:rsidP="0084098D">
            <w:pPr>
              <w:jc w:val="center"/>
              <w:rPr>
                <w:b/>
                <w:bCs/>
                <w:color w:val="000000"/>
              </w:rPr>
            </w:pPr>
            <w:r w:rsidRPr="0084098D">
              <w:rPr>
                <w:b/>
                <w:bCs/>
                <w:color w:val="000000"/>
              </w:rPr>
              <w:t>101,7</w:t>
            </w:r>
          </w:p>
        </w:tc>
      </w:tr>
    </w:tbl>
    <w:p w:rsidR="00F87905" w:rsidRDefault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Default="00F87905" w:rsidP="00F87905">
      <w:pPr>
        <w:rPr>
          <w:rFonts w:ascii="Arial" w:hAnsi="Arial" w:cs="Arial"/>
        </w:rPr>
      </w:pPr>
    </w:p>
    <w:p w:rsidR="00F87905" w:rsidRDefault="00F87905" w:rsidP="00F87905">
      <w:pPr>
        <w:rPr>
          <w:rFonts w:ascii="Arial" w:hAnsi="Arial" w:cs="Arial"/>
        </w:rPr>
      </w:pPr>
    </w:p>
    <w:p w:rsidR="0084098D" w:rsidRDefault="00F87905" w:rsidP="00F87905">
      <w:pPr>
        <w:tabs>
          <w:tab w:val="left" w:pos="205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87905" w:rsidRDefault="00F87905" w:rsidP="00F87905">
      <w:pPr>
        <w:tabs>
          <w:tab w:val="left" w:pos="2052"/>
        </w:tabs>
        <w:rPr>
          <w:rFonts w:ascii="Arial" w:hAnsi="Arial" w:cs="Arial"/>
        </w:rPr>
      </w:pPr>
    </w:p>
    <w:p w:rsidR="00F87905" w:rsidRDefault="00F87905" w:rsidP="00F87905">
      <w:pPr>
        <w:tabs>
          <w:tab w:val="left" w:pos="2052"/>
        </w:tabs>
        <w:rPr>
          <w:rFonts w:ascii="Arial" w:hAnsi="Arial" w:cs="Arial"/>
        </w:rPr>
      </w:pPr>
    </w:p>
    <w:p w:rsidR="00F87905" w:rsidRDefault="00F87905" w:rsidP="00F87905">
      <w:pPr>
        <w:tabs>
          <w:tab w:val="left" w:pos="2052"/>
        </w:tabs>
        <w:rPr>
          <w:rFonts w:ascii="Arial" w:hAnsi="Arial" w:cs="Arial"/>
        </w:rPr>
      </w:pPr>
    </w:p>
    <w:tbl>
      <w:tblPr>
        <w:tblW w:w="10480" w:type="dxa"/>
        <w:tblInd w:w="93" w:type="dxa"/>
        <w:tblLook w:val="04A0" w:firstRow="1" w:lastRow="0" w:firstColumn="1" w:lastColumn="0" w:noHBand="0" w:noVBand="1"/>
      </w:tblPr>
      <w:tblGrid>
        <w:gridCol w:w="1793"/>
        <w:gridCol w:w="4280"/>
        <w:gridCol w:w="1660"/>
        <w:gridCol w:w="1463"/>
        <w:gridCol w:w="1422"/>
      </w:tblGrid>
      <w:tr w:rsidR="00F87905" w:rsidRPr="00F87905" w:rsidTr="00F87905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05" w:rsidRPr="00F87905" w:rsidRDefault="00F87905" w:rsidP="00F879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905" w:rsidRPr="00F87905" w:rsidRDefault="00F87905" w:rsidP="00F87905">
            <w:pPr>
              <w:jc w:val="right"/>
              <w:rPr>
                <w:color w:val="000000"/>
                <w:sz w:val="20"/>
                <w:szCs w:val="20"/>
              </w:rPr>
            </w:pPr>
            <w:r w:rsidRPr="00F87905">
              <w:rPr>
                <w:color w:val="000000"/>
                <w:sz w:val="20"/>
                <w:szCs w:val="20"/>
              </w:rPr>
              <w:t xml:space="preserve"> Приложение № 2</w:t>
            </w:r>
          </w:p>
        </w:tc>
      </w:tr>
      <w:tr w:rsidR="00F87905" w:rsidRPr="00F87905" w:rsidTr="00F87905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05" w:rsidRPr="00F87905" w:rsidRDefault="00F87905" w:rsidP="00F879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905" w:rsidRPr="00F87905" w:rsidRDefault="00F87905" w:rsidP="00F87905">
            <w:pPr>
              <w:jc w:val="right"/>
              <w:rPr>
                <w:color w:val="000000"/>
                <w:sz w:val="20"/>
                <w:szCs w:val="20"/>
              </w:rPr>
            </w:pPr>
            <w:r w:rsidRPr="00F87905">
              <w:rPr>
                <w:color w:val="000000"/>
                <w:sz w:val="20"/>
                <w:szCs w:val="20"/>
              </w:rPr>
              <w:t xml:space="preserve">к решению Совета </w:t>
            </w:r>
            <w:proofErr w:type="spellStart"/>
            <w:r w:rsidRPr="00F87905">
              <w:rPr>
                <w:color w:val="000000"/>
                <w:sz w:val="20"/>
                <w:szCs w:val="20"/>
              </w:rPr>
              <w:t>Куяновского</w:t>
            </w:r>
            <w:proofErr w:type="spellEnd"/>
          </w:p>
        </w:tc>
      </w:tr>
      <w:tr w:rsidR="00F87905" w:rsidRPr="00F87905" w:rsidTr="00F87905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05" w:rsidRPr="00F87905" w:rsidRDefault="00F87905" w:rsidP="00F879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905" w:rsidRPr="00F87905" w:rsidRDefault="00F87905" w:rsidP="00F87905">
            <w:pPr>
              <w:jc w:val="right"/>
              <w:rPr>
                <w:color w:val="000000"/>
                <w:sz w:val="20"/>
                <w:szCs w:val="20"/>
              </w:rPr>
            </w:pPr>
            <w:r w:rsidRPr="00F8790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F87905" w:rsidRPr="00F87905" w:rsidTr="00F87905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05" w:rsidRPr="00F87905" w:rsidRDefault="00F87905" w:rsidP="00F879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905" w:rsidRPr="00F87905" w:rsidRDefault="00F87905" w:rsidP="00F87905">
            <w:pPr>
              <w:jc w:val="right"/>
              <w:rPr>
                <w:color w:val="000000"/>
                <w:sz w:val="20"/>
                <w:szCs w:val="20"/>
              </w:rPr>
            </w:pPr>
            <w:r w:rsidRPr="00F87905">
              <w:rPr>
                <w:color w:val="000000"/>
                <w:sz w:val="20"/>
                <w:szCs w:val="20"/>
              </w:rPr>
              <w:t>от 24.05.2024 № 6</w:t>
            </w:r>
          </w:p>
        </w:tc>
      </w:tr>
      <w:tr w:rsidR="00F87905" w:rsidRPr="00F87905" w:rsidTr="00F87905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05" w:rsidRPr="00F87905" w:rsidRDefault="00F87905" w:rsidP="00F879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05" w:rsidRPr="00F87905" w:rsidRDefault="00F87905" w:rsidP="00F879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7905" w:rsidRPr="00F87905" w:rsidTr="00F87905">
        <w:trPr>
          <w:trHeight w:val="315"/>
        </w:trPr>
        <w:tc>
          <w:tcPr>
            <w:tcW w:w="104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Отчет</w:t>
            </w:r>
            <w:r w:rsidRPr="00F87905">
              <w:rPr>
                <w:b/>
                <w:bCs/>
                <w:color w:val="000000"/>
              </w:rPr>
              <w:br/>
              <w:t xml:space="preserve"> об исполнении расходов бюджета по разделам и подразделам классификации расходов  бюджета </w:t>
            </w:r>
            <w:proofErr w:type="spellStart"/>
            <w:r w:rsidRPr="00F87905">
              <w:rPr>
                <w:b/>
                <w:bCs/>
                <w:color w:val="000000"/>
              </w:rPr>
              <w:t>Куяновского</w:t>
            </w:r>
            <w:proofErr w:type="spellEnd"/>
            <w:r w:rsidRPr="00F87905">
              <w:rPr>
                <w:b/>
                <w:bCs/>
                <w:color w:val="000000"/>
              </w:rPr>
              <w:t xml:space="preserve"> сельского поселения за 2023 год</w:t>
            </w:r>
          </w:p>
        </w:tc>
      </w:tr>
      <w:tr w:rsidR="00F87905" w:rsidRPr="00F87905" w:rsidTr="00F87905">
        <w:trPr>
          <w:trHeight w:val="780"/>
        </w:trPr>
        <w:tc>
          <w:tcPr>
            <w:tcW w:w="10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7905" w:rsidRPr="00F87905" w:rsidRDefault="00F87905" w:rsidP="00F87905">
            <w:pPr>
              <w:rPr>
                <w:b/>
                <w:bCs/>
                <w:color w:val="000000"/>
              </w:rPr>
            </w:pPr>
          </w:p>
        </w:tc>
      </w:tr>
      <w:tr w:rsidR="00F87905" w:rsidRPr="00F87905" w:rsidTr="00F87905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905" w:rsidRPr="00F87905" w:rsidRDefault="00F87905" w:rsidP="00F879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05" w:rsidRPr="00F87905" w:rsidRDefault="00F87905" w:rsidP="00F879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05" w:rsidRPr="00F87905" w:rsidRDefault="00F87905" w:rsidP="00F879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05" w:rsidRPr="00F87905" w:rsidRDefault="00F87905" w:rsidP="00F879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905" w:rsidRPr="00F87905" w:rsidRDefault="00F87905" w:rsidP="00F87905">
            <w:pPr>
              <w:rPr>
                <w:color w:val="000000"/>
                <w:sz w:val="20"/>
                <w:szCs w:val="20"/>
              </w:rPr>
            </w:pPr>
          </w:p>
        </w:tc>
      </w:tr>
      <w:tr w:rsidR="00F87905" w:rsidRPr="00F87905" w:rsidTr="00F87905">
        <w:trPr>
          <w:trHeight w:val="94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>Код классификации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>Наименование показателей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>План за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>Исполнение за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>% исполнения</w:t>
            </w:r>
          </w:p>
        </w:tc>
      </w:tr>
      <w:tr w:rsidR="00F87905" w:rsidRPr="00F87905" w:rsidTr="00F8790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>5</w:t>
            </w:r>
          </w:p>
        </w:tc>
      </w:tr>
      <w:tr w:rsidR="00F87905" w:rsidRPr="00F87905" w:rsidTr="00F8790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0100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 xml:space="preserve">           5 402,5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 xml:space="preserve">        5 402,5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100,0</w:t>
            </w:r>
          </w:p>
        </w:tc>
      </w:tr>
      <w:tr w:rsidR="00F87905" w:rsidRPr="00F87905" w:rsidTr="00F87905">
        <w:trPr>
          <w:trHeight w:val="12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>0102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rPr>
                <w:color w:val="000000"/>
              </w:rPr>
            </w:pPr>
            <w:r w:rsidRPr="00F8790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      865,1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   865,1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100,0</w:t>
            </w:r>
          </w:p>
        </w:tc>
      </w:tr>
      <w:tr w:rsidR="00F87905" w:rsidRPr="00F87905" w:rsidTr="00F87905">
        <w:trPr>
          <w:trHeight w:val="18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>0104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rPr>
                <w:color w:val="000000"/>
              </w:rPr>
            </w:pPr>
            <w:r w:rsidRPr="00F8790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   4 178,7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4 178,7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100,0</w:t>
            </w:r>
          </w:p>
        </w:tc>
      </w:tr>
      <w:tr w:rsidR="00F87905" w:rsidRPr="00F87905" w:rsidTr="00F87905">
        <w:trPr>
          <w:trHeight w:val="12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>0106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rPr>
                <w:color w:val="000000"/>
              </w:rPr>
            </w:pPr>
            <w:r w:rsidRPr="00F8790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        11,0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     11,0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100,0</w:t>
            </w:r>
          </w:p>
        </w:tc>
      </w:tr>
      <w:tr w:rsidR="00F87905" w:rsidRPr="00F87905" w:rsidTr="00F8790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>0113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both"/>
              <w:rPr>
                <w:color w:val="000000"/>
              </w:rPr>
            </w:pPr>
            <w:r w:rsidRPr="00F8790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      347,7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   347,7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100,0</w:t>
            </w:r>
          </w:p>
        </w:tc>
      </w:tr>
      <w:tr w:rsidR="00F87905" w:rsidRPr="00F87905" w:rsidTr="00F8790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0200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both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 xml:space="preserve">              145,3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 xml:space="preserve">           145,3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100,0</w:t>
            </w:r>
          </w:p>
        </w:tc>
      </w:tr>
      <w:tr w:rsidR="00F87905" w:rsidRPr="00F87905" w:rsidTr="00F87905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>0203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both"/>
              <w:rPr>
                <w:color w:val="000000"/>
              </w:rPr>
            </w:pPr>
            <w:r w:rsidRPr="00F8790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      145,3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   145,3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100,0</w:t>
            </w:r>
          </w:p>
        </w:tc>
      </w:tr>
      <w:tr w:rsidR="00F87905" w:rsidRPr="00F87905" w:rsidTr="00F8790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0400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both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 xml:space="preserve">           3 546,5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 xml:space="preserve">        2 946,4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83,1</w:t>
            </w:r>
          </w:p>
        </w:tc>
      </w:tr>
      <w:tr w:rsidR="00F87905" w:rsidRPr="00F87905" w:rsidTr="00F87905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>0409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both"/>
              <w:rPr>
                <w:color w:val="000000"/>
              </w:rPr>
            </w:pPr>
            <w:r w:rsidRPr="00F8790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   2 946,5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2 946,4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100,0</w:t>
            </w:r>
          </w:p>
        </w:tc>
      </w:tr>
      <w:tr w:rsidR="00F87905" w:rsidRPr="00F87905" w:rsidTr="00F87905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>0412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both"/>
              <w:rPr>
                <w:color w:val="000000"/>
              </w:rPr>
            </w:pPr>
            <w:r w:rsidRPr="00F8790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      600,0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0,0</w:t>
            </w:r>
          </w:p>
        </w:tc>
      </w:tr>
      <w:tr w:rsidR="00F87905" w:rsidRPr="00F87905" w:rsidTr="00F8790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0500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both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 xml:space="preserve">           3 427,4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 xml:space="preserve">        3 427,4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100,0</w:t>
            </w:r>
          </w:p>
        </w:tc>
      </w:tr>
      <w:tr w:rsidR="00F87905" w:rsidRPr="00F87905" w:rsidTr="00F8790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>0501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both"/>
              <w:rPr>
                <w:color w:val="000000"/>
              </w:rPr>
            </w:pPr>
            <w:r w:rsidRPr="00F87905">
              <w:rPr>
                <w:color w:val="000000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        18,8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     18,8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100,0</w:t>
            </w:r>
          </w:p>
        </w:tc>
      </w:tr>
      <w:tr w:rsidR="00F87905" w:rsidRPr="00F87905" w:rsidTr="00F8790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>0502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both"/>
              <w:rPr>
                <w:color w:val="000000"/>
              </w:rPr>
            </w:pPr>
            <w:r w:rsidRPr="00F87905">
              <w:rPr>
                <w:color w:val="000000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   1 029,5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1 029,5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100,0</w:t>
            </w:r>
          </w:p>
        </w:tc>
      </w:tr>
      <w:tr w:rsidR="00F87905" w:rsidRPr="00F87905" w:rsidTr="00F8790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>0503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both"/>
              <w:rPr>
                <w:color w:val="000000"/>
              </w:rPr>
            </w:pPr>
            <w:r w:rsidRPr="00F87905">
              <w:rPr>
                <w:color w:val="000000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   2 379,1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2 379,1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100,0</w:t>
            </w:r>
          </w:p>
        </w:tc>
      </w:tr>
      <w:tr w:rsidR="00F87905" w:rsidRPr="00F87905" w:rsidTr="00F8790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1000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both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 xml:space="preserve">           1 452,0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 xml:space="preserve">        1 452,0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100,0</w:t>
            </w:r>
          </w:p>
        </w:tc>
      </w:tr>
      <w:tr w:rsidR="00F87905" w:rsidRPr="00F87905" w:rsidTr="00F8790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>1004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both"/>
              <w:rPr>
                <w:color w:val="000000"/>
              </w:rPr>
            </w:pPr>
            <w:r w:rsidRPr="00F87905">
              <w:rPr>
                <w:color w:val="000000"/>
              </w:rPr>
              <w:t>Охрана семьи и детства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   1 452,0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1 452,0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100,0</w:t>
            </w:r>
          </w:p>
        </w:tc>
      </w:tr>
      <w:tr w:rsidR="00F87905" w:rsidRPr="00F87905" w:rsidTr="00F87905">
        <w:trPr>
          <w:trHeight w:val="12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lastRenderedPageBreak/>
              <w:t>1400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both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 xml:space="preserve">Межбюджетные трансферты общего характера бюджетам </w:t>
            </w:r>
            <w:proofErr w:type="spellStart"/>
            <w:r w:rsidRPr="00F87905">
              <w:rPr>
                <w:b/>
                <w:bCs/>
                <w:color w:val="000000"/>
              </w:rPr>
              <w:t>субьектов</w:t>
            </w:r>
            <w:proofErr w:type="spellEnd"/>
            <w:r w:rsidRPr="00F87905">
              <w:rPr>
                <w:b/>
                <w:bCs/>
                <w:color w:val="000000"/>
              </w:rPr>
              <w:t xml:space="preserve"> Российской Федерации и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 xml:space="preserve">                36,2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 xml:space="preserve">             36,2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100,0</w:t>
            </w:r>
          </w:p>
        </w:tc>
      </w:tr>
      <w:tr w:rsidR="00F87905" w:rsidRPr="00F87905" w:rsidTr="00F87905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>1403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both"/>
              <w:rPr>
                <w:color w:val="000000"/>
              </w:rPr>
            </w:pPr>
            <w:r w:rsidRPr="00F87905">
              <w:rPr>
                <w:color w:val="000000"/>
              </w:rPr>
              <w:t>Прочие межбюджетные трансферты  общего характера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        36,2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color w:val="000000"/>
              </w:rPr>
            </w:pPr>
            <w:r w:rsidRPr="00F87905">
              <w:rPr>
                <w:color w:val="000000"/>
              </w:rPr>
              <w:t xml:space="preserve">             36,2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100,0</w:t>
            </w:r>
          </w:p>
        </w:tc>
      </w:tr>
      <w:tr w:rsidR="00F87905" w:rsidRPr="00F87905" w:rsidTr="00F87905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 xml:space="preserve">         14 009,9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 xml:space="preserve">      13 409,8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05" w:rsidRPr="00F87905" w:rsidRDefault="00F87905" w:rsidP="00F87905">
            <w:pPr>
              <w:jc w:val="center"/>
              <w:rPr>
                <w:b/>
                <w:bCs/>
                <w:color w:val="000000"/>
              </w:rPr>
            </w:pPr>
            <w:r w:rsidRPr="00F87905">
              <w:rPr>
                <w:b/>
                <w:bCs/>
                <w:color w:val="000000"/>
              </w:rPr>
              <w:t>95,7</w:t>
            </w:r>
          </w:p>
        </w:tc>
      </w:tr>
    </w:tbl>
    <w:p w:rsidR="00F87905" w:rsidRDefault="00F87905" w:rsidP="00F87905">
      <w:pPr>
        <w:tabs>
          <w:tab w:val="left" w:pos="2052"/>
        </w:tabs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Pr="00F87905" w:rsidRDefault="00F87905" w:rsidP="00F87905">
      <w:pPr>
        <w:rPr>
          <w:rFonts w:ascii="Arial" w:hAnsi="Arial" w:cs="Arial"/>
        </w:rPr>
      </w:pPr>
    </w:p>
    <w:p w:rsidR="00F87905" w:rsidRDefault="00F87905" w:rsidP="00F87905">
      <w:pPr>
        <w:rPr>
          <w:rFonts w:ascii="Arial" w:hAnsi="Arial" w:cs="Arial"/>
        </w:rPr>
      </w:pPr>
    </w:p>
    <w:p w:rsidR="00F87905" w:rsidRDefault="00F87905" w:rsidP="00F87905">
      <w:pPr>
        <w:rPr>
          <w:rFonts w:ascii="Arial" w:hAnsi="Arial" w:cs="Arial"/>
        </w:rPr>
      </w:pPr>
    </w:p>
    <w:p w:rsidR="00F87905" w:rsidRDefault="00F87905" w:rsidP="00F87905">
      <w:pPr>
        <w:tabs>
          <w:tab w:val="left" w:pos="193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87905" w:rsidRDefault="00F87905" w:rsidP="00F87905">
      <w:pPr>
        <w:tabs>
          <w:tab w:val="left" w:pos="1937"/>
        </w:tabs>
        <w:rPr>
          <w:rFonts w:ascii="Arial" w:hAnsi="Arial" w:cs="Arial"/>
        </w:rPr>
      </w:pPr>
    </w:p>
    <w:p w:rsidR="00F87905" w:rsidRDefault="00F87905" w:rsidP="00F87905">
      <w:pPr>
        <w:tabs>
          <w:tab w:val="left" w:pos="1937"/>
        </w:tabs>
        <w:rPr>
          <w:rFonts w:ascii="Arial" w:hAnsi="Arial" w:cs="Arial"/>
        </w:rPr>
      </w:pPr>
    </w:p>
    <w:p w:rsidR="00F87905" w:rsidRDefault="00F87905" w:rsidP="00F87905">
      <w:pPr>
        <w:tabs>
          <w:tab w:val="left" w:pos="1937"/>
        </w:tabs>
        <w:rPr>
          <w:rFonts w:ascii="Arial" w:hAnsi="Arial" w:cs="Arial"/>
        </w:rPr>
      </w:pPr>
    </w:p>
    <w:p w:rsidR="00F87905" w:rsidRDefault="00F87905" w:rsidP="00F87905">
      <w:pPr>
        <w:tabs>
          <w:tab w:val="left" w:pos="1937"/>
        </w:tabs>
        <w:rPr>
          <w:rFonts w:ascii="Arial" w:hAnsi="Arial" w:cs="Arial"/>
        </w:rPr>
      </w:pPr>
    </w:p>
    <w:p w:rsidR="00F87905" w:rsidRDefault="00F87905" w:rsidP="00F87905">
      <w:pPr>
        <w:tabs>
          <w:tab w:val="left" w:pos="1937"/>
        </w:tabs>
        <w:rPr>
          <w:rFonts w:ascii="Arial" w:hAnsi="Arial" w:cs="Arial"/>
        </w:rPr>
      </w:pPr>
    </w:p>
    <w:p w:rsidR="00F87905" w:rsidRDefault="00F87905" w:rsidP="00F87905">
      <w:pPr>
        <w:tabs>
          <w:tab w:val="left" w:pos="1937"/>
        </w:tabs>
        <w:rPr>
          <w:rFonts w:ascii="Arial" w:hAnsi="Arial" w:cs="Arial"/>
        </w:rPr>
      </w:pPr>
    </w:p>
    <w:p w:rsidR="00F87905" w:rsidRDefault="00F87905" w:rsidP="00F87905">
      <w:pPr>
        <w:tabs>
          <w:tab w:val="left" w:pos="1937"/>
        </w:tabs>
        <w:rPr>
          <w:rFonts w:ascii="Arial" w:hAnsi="Arial" w:cs="Arial"/>
        </w:rPr>
      </w:pPr>
    </w:p>
    <w:p w:rsidR="00F87905" w:rsidRDefault="00F87905" w:rsidP="00F87905">
      <w:pPr>
        <w:tabs>
          <w:tab w:val="left" w:pos="1937"/>
        </w:tabs>
        <w:rPr>
          <w:rFonts w:ascii="Arial" w:hAnsi="Arial" w:cs="Arial"/>
        </w:rPr>
      </w:pPr>
    </w:p>
    <w:p w:rsidR="00F87905" w:rsidRDefault="00F87905" w:rsidP="00F87905">
      <w:pPr>
        <w:tabs>
          <w:tab w:val="left" w:pos="1937"/>
        </w:tabs>
        <w:rPr>
          <w:rFonts w:ascii="Arial" w:hAnsi="Arial" w:cs="Arial"/>
        </w:rPr>
      </w:pPr>
    </w:p>
    <w:p w:rsidR="00F87905" w:rsidRDefault="00F87905" w:rsidP="00F87905">
      <w:pPr>
        <w:tabs>
          <w:tab w:val="left" w:pos="1937"/>
        </w:tabs>
        <w:rPr>
          <w:rFonts w:ascii="Arial" w:hAnsi="Arial" w:cs="Arial"/>
        </w:rPr>
      </w:pPr>
    </w:p>
    <w:p w:rsidR="00F87905" w:rsidRDefault="00F87905" w:rsidP="00F87905">
      <w:pPr>
        <w:tabs>
          <w:tab w:val="left" w:pos="1937"/>
        </w:tabs>
        <w:rPr>
          <w:rFonts w:ascii="Arial" w:hAnsi="Arial" w:cs="Arial"/>
        </w:rPr>
      </w:pPr>
    </w:p>
    <w:p w:rsidR="00F87905" w:rsidRDefault="00F87905" w:rsidP="00F87905">
      <w:pPr>
        <w:tabs>
          <w:tab w:val="left" w:pos="1937"/>
        </w:tabs>
        <w:rPr>
          <w:rFonts w:ascii="Arial" w:hAnsi="Arial" w:cs="Arial"/>
        </w:rPr>
      </w:pPr>
    </w:p>
    <w:p w:rsidR="00F87905" w:rsidRDefault="00F87905" w:rsidP="00F87905">
      <w:pPr>
        <w:tabs>
          <w:tab w:val="left" w:pos="1937"/>
        </w:tabs>
        <w:rPr>
          <w:rFonts w:ascii="Arial" w:hAnsi="Arial" w:cs="Arial"/>
        </w:rPr>
      </w:pPr>
    </w:p>
    <w:p w:rsidR="00F87905" w:rsidRDefault="00F87905" w:rsidP="00F87905">
      <w:pPr>
        <w:tabs>
          <w:tab w:val="left" w:pos="1937"/>
        </w:tabs>
        <w:rPr>
          <w:rFonts w:ascii="Arial" w:hAnsi="Arial" w:cs="Arial"/>
        </w:rPr>
      </w:pPr>
    </w:p>
    <w:p w:rsidR="00F87905" w:rsidRDefault="00F87905" w:rsidP="00F87905">
      <w:pPr>
        <w:tabs>
          <w:tab w:val="left" w:pos="1937"/>
        </w:tabs>
        <w:rPr>
          <w:rFonts w:ascii="Arial" w:hAnsi="Arial" w:cs="Arial"/>
        </w:rPr>
      </w:pPr>
    </w:p>
    <w:p w:rsidR="00F87905" w:rsidRDefault="00F87905" w:rsidP="00F87905">
      <w:pPr>
        <w:tabs>
          <w:tab w:val="left" w:pos="1937"/>
        </w:tabs>
        <w:rPr>
          <w:rFonts w:ascii="Arial" w:hAnsi="Arial" w:cs="Arial"/>
        </w:rPr>
      </w:pPr>
    </w:p>
    <w:p w:rsidR="00F87905" w:rsidRDefault="00F87905" w:rsidP="00F87905">
      <w:pPr>
        <w:tabs>
          <w:tab w:val="left" w:pos="1937"/>
        </w:tabs>
        <w:rPr>
          <w:rFonts w:ascii="Arial" w:hAnsi="Arial" w:cs="Arial"/>
        </w:rPr>
      </w:pPr>
    </w:p>
    <w:p w:rsidR="00F87905" w:rsidRDefault="00F87905" w:rsidP="00F87905">
      <w:pPr>
        <w:tabs>
          <w:tab w:val="left" w:pos="1937"/>
        </w:tabs>
        <w:rPr>
          <w:rFonts w:ascii="Arial" w:hAnsi="Arial" w:cs="Arial"/>
        </w:rPr>
      </w:pPr>
    </w:p>
    <w:tbl>
      <w:tblPr>
        <w:tblW w:w="11103" w:type="dxa"/>
        <w:jc w:val="center"/>
        <w:tblInd w:w="1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709"/>
        <w:gridCol w:w="858"/>
        <w:gridCol w:w="1591"/>
        <w:gridCol w:w="684"/>
        <w:gridCol w:w="1320"/>
        <w:gridCol w:w="1531"/>
        <w:gridCol w:w="1505"/>
      </w:tblGrid>
      <w:tr w:rsidR="006140DA" w:rsidRPr="006140DA" w:rsidTr="006140DA">
        <w:trPr>
          <w:trHeight w:val="300"/>
          <w:jc w:val="center"/>
        </w:trPr>
        <w:tc>
          <w:tcPr>
            <w:tcW w:w="11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right"/>
              <w:rPr>
                <w:color w:val="000000"/>
                <w:sz w:val="20"/>
                <w:szCs w:val="20"/>
              </w:rPr>
            </w:pPr>
            <w:r w:rsidRPr="006140DA">
              <w:rPr>
                <w:color w:val="000000"/>
                <w:sz w:val="20"/>
                <w:szCs w:val="20"/>
              </w:rPr>
              <w:lastRenderedPageBreak/>
              <w:t>Приложение №3</w:t>
            </w:r>
          </w:p>
        </w:tc>
      </w:tr>
      <w:tr w:rsidR="006140DA" w:rsidRPr="006140DA" w:rsidTr="006140DA">
        <w:trPr>
          <w:trHeight w:val="300"/>
          <w:jc w:val="center"/>
        </w:trPr>
        <w:tc>
          <w:tcPr>
            <w:tcW w:w="11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right"/>
              <w:rPr>
                <w:color w:val="000000"/>
                <w:sz w:val="20"/>
                <w:szCs w:val="20"/>
              </w:rPr>
            </w:pPr>
            <w:r w:rsidRPr="006140DA">
              <w:rPr>
                <w:color w:val="000000"/>
                <w:sz w:val="20"/>
                <w:szCs w:val="20"/>
              </w:rPr>
              <w:t xml:space="preserve">к решению Совета </w:t>
            </w:r>
            <w:proofErr w:type="spellStart"/>
            <w:r w:rsidRPr="006140DA">
              <w:rPr>
                <w:color w:val="000000"/>
                <w:sz w:val="20"/>
                <w:szCs w:val="20"/>
              </w:rPr>
              <w:t>Куяновского</w:t>
            </w:r>
            <w:proofErr w:type="spellEnd"/>
          </w:p>
        </w:tc>
      </w:tr>
      <w:tr w:rsidR="006140DA" w:rsidRPr="006140DA" w:rsidTr="006140DA">
        <w:trPr>
          <w:trHeight w:val="300"/>
          <w:jc w:val="center"/>
        </w:trPr>
        <w:tc>
          <w:tcPr>
            <w:tcW w:w="11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right"/>
              <w:rPr>
                <w:color w:val="000000"/>
                <w:sz w:val="20"/>
                <w:szCs w:val="20"/>
              </w:rPr>
            </w:pPr>
            <w:r w:rsidRPr="006140DA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6140DA" w:rsidRPr="006140DA" w:rsidTr="006140DA">
        <w:trPr>
          <w:trHeight w:val="300"/>
          <w:jc w:val="center"/>
        </w:trPr>
        <w:tc>
          <w:tcPr>
            <w:tcW w:w="11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right"/>
              <w:rPr>
                <w:color w:val="000000"/>
                <w:sz w:val="20"/>
                <w:szCs w:val="20"/>
              </w:rPr>
            </w:pPr>
            <w:r w:rsidRPr="006140DA">
              <w:rPr>
                <w:color w:val="000000"/>
                <w:sz w:val="20"/>
                <w:szCs w:val="20"/>
              </w:rPr>
              <w:t>от 24.05.2024 № 6</w:t>
            </w:r>
          </w:p>
        </w:tc>
      </w:tr>
      <w:tr w:rsidR="006140DA" w:rsidRPr="006140DA" w:rsidTr="006140DA">
        <w:trPr>
          <w:trHeight w:val="300"/>
          <w:jc w:val="center"/>
        </w:trPr>
        <w:tc>
          <w:tcPr>
            <w:tcW w:w="11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11103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 xml:space="preserve">Отчет </w:t>
            </w:r>
            <w:r w:rsidRPr="006140DA">
              <w:rPr>
                <w:b/>
                <w:bCs/>
                <w:color w:val="000000"/>
              </w:rPr>
              <w:br/>
              <w:t>об исполнении расходов бюджета по ведомственной структуре расходов</w:t>
            </w:r>
            <w:r w:rsidRPr="006140DA">
              <w:rPr>
                <w:b/>
                <w:bCs/>
                <w:color w:val="000000"/>
              </w:rPr>
              <w:br/>
              <w:t xml:space="preserve">бюджета </w:t>
            </w:r>
            <w:proofErr w:type="spellStart"/>
            <w:r w:rsidRPr="006140DA">
              <w:rPr>
                <w:b/>
                <w:bCs/>
                <w:color w:val="000000"/>
              </w:rPr>
              <w:t>Куяновского</w:t>
            </w:r>
            <w:proofErr w:type="spellEnd"/>
            <w:r w:rsidRPr="006140DA">
              <w:rPr>
                <w:b/>
                <w:bCs/>
                <w:color w:val="000000"/>
              </w:rPr>
              <w:t xml:space="preserve"> сельского поселения за 2023 год</w:t>
            </w:r>
          </w:p>
        </w:tc>
      </w:tr>
      <w:tr w:rsidR="006140DA" w:rsidRPr="006140DA" w:rsidTr="006140DA">
        <w:trPr>
          <w:trHeight w:val="781"/>
          <w:jc w:val="center"/>
        </w:trPr>
        <w:tc>
          <w:tcPr>
            <w:tcW w:w="11103" w:type="dxa"/>
            <w:gridSpan w:val="8"/>
            <w:vMerge/>
            <w:tcBorders>
              <w:left w:val="nil"/>
              <w:right w:val="nil"/>
            </w:tcBorders>
            <w:vAlign w:val="center"/>
            <w:hideMark/>
          </w:tcPr>
          <w:p w:rsidR="006140DA" w:rsidRPr="006140DA" w:rsidRDefault="006140DA" w:rsidP="006140DA">
            <w:pPr>
              <w:rPr>
                <w:b/>
                <w:bCs/>
                <w:color w:val="000000"/>
              </w:rPr>
            </w:pPr>
          </w:p>
        </w:tc>
      </w:tr>
      <w:tr w:rsidR="006140DA" w:rsidRPr="006140DA" w:rsidTr="006140DA">
        <w:trPr>
          <w:trHeight w:val="300"/>
          <w:jc w:val="center"/>
        </w:trPr>
        <w:tc>
          <w:tcPr>
            <w:tcW w:w="2905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rPr>
                <w:color w:val="000000"/>
                <w:sz w:val="20"/>
                <w:szCs w:val="20"/>
              </w:rPr>
            </w:pPr>
          </w:p>
        </w:tc>
      </w:tr>
      <w:tr w:rsidR="006140DA" w:rsidRPr="006140DA" w:rsidTr="006140DA">
        <w:trPr>
          <w:trHeight w:val="631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140DA">
              <w:rPr>
                <w:b/>
                <w:bCs/>
                <w:color w:val="000000"/>
              </w:rPr>
              <w:t>Гл</w:t>
            </w:r>
            <w:proofErr w:type="spellEnd"/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140DA">
              <w:rPr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План за год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Исполнение за год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% исполнения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6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7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8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14 009,90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13 409,80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96</w:t>
            </w:r>
          </w:p>
        </w:tc>
      </w:tr>
      <w:tr w:rsidR="006140DA" w:rsidRPr="006140DA" w:rsidTr="006140DA">
        <w:trPr>
          <w:trHeight w:val="631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 xml:space="preserve">1. Администрация </w:t>
            </w:r>
            <w:proofErr w:type="spellStart"/>
            <w:r w:rsidRPr="006140DA">
              <w:rPr>
                <w:rFonts w:ascii="Arial" w:hAnsi="Arial" w:cs="Arial"/>
                <w:b/>
                <w:bCs/>
                <w:color w:val="000000"/>
              </w:rPr>
              <w:t>Куяновского</w:t>
            </w:r>
            <w:proofErr w:type="spellEnd"/>
            <w:r w:rsidRPr="006140DA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14 009,90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13 409,80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96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5 402,50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5 402,50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261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0102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865,10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865,10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865,10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865,10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616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Фонд оплаты труда государственных </w:t>
            </w:r>
            <w:r w:rsidRPr="006140DA">
              <w:rPr>
                <w:rFonts w:ascii="Arial" w:hAnsi="Arial" w:cs="Arial"/>
                <w:color w:val="000000"/>
              </w:rPr>
              <w:br/>
              <w:t xml:space="preserve">(муниципальных) органов 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666,40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666,40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802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198,70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198,70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2523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0104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4 178,70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4 178,70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2 509,10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2 509,10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616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Фонд оплаты труда государственных </w:t>
            </w:r>
            <w:r w:rsidRPr="006140DA">
              <w:rPr>
                <w:rFonts w:ascii="Arial" w:hAnsi="Arial" w:cs="Arial"/>
                <w:color w:val="000000"/>
              </w:rPr>
              <w:br/>
              <w:t xml:space="preserve">(муниципальных) органов 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2 509,10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2 509,10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lastRenderedPageBreak/>
              <w:t xml:space="preserve">Центральный аппарат 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736,70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736,70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802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736,70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736,70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176,90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176,90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901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176,90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176,90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250,60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250,60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216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6140DA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250,60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250,60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504,90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504,90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504,90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504,90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Центральный аппарат 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Уплата 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481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0106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11,00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11,00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003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140DA">
              <w:rPr>
                <w:rFonts w:ascii="Arial" w:hAnsi="Arial" w:cs="Arial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5210600000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11,00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11,00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420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5210600030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11,00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11,00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631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347,70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347,70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201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25,50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25,50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216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6140DA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0900200000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25,50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25,50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901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0920300020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12,30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12,30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556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Уплата прочих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0920300020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12,30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12,30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901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Обновление автоматизированной информационной системы «</w:t>
            </w:r>
            <w:proofErr w:type="spellStart"/>
            <w:r w:rsidRPr="006140DA">
              <w:rPr>
                <w:rFonts w:ascii="Arial" w:hAnsi="Arial" w:cs="Arial"/>
                <w:color w:val="000000"/>
              </w:rPr>
              <w:t>Похозяйственная</w:t>
            </w:r>
            <w:proofErr w:type="spellEnd"/>
            <w:r w:rsidRPr="006140DA">
              <w:rPr>
                <w:rFonts w:ascii="Arial" w:hAnsi="Arial" w:cs="Arial"/>
                <w:color w:val="000000"/>
              </w:rPr>
              <w:t xml:space="preserve"> книга»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0920300040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6,50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6,50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216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6140DA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0920300040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6,50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6,50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Культурно-массовые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0920300050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216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6140DA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0920300050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6,00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676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Доведение до населения официальной информации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0920300010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24,20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24,20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216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6140DA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0920300010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24,20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24,20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601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Содержание и обслуживание муниципального имущества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0920300130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273,20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273,20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216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6140DA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0920300130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205,50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205,50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907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lastRenderedPageBreak/>
              <w:t>Субсидии   на   возмещение недополученных доходов и (или) возмещение фактически понесенных  затрат  в  связи  с производством   (реализацией) товаров,  выполнением  работ, оказанием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0920300130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24,10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24,10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466"/>
          <w:jc w:val="center"/>
        </w:trPr>
        <w:tc>
          <w:tcPr>
            <w:tcW w:w="2905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Уплата прочих налогов и сборов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0920300130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43,60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43,60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0200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145,30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145,30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601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Мобилизация и вневойсковая  подготовка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145,30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145,30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096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Государственная программа « 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2100000000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145,30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145,30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066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2120000000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145,30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145,30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003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2128151180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145,30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145,30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601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Фонд оплаты труда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2128151180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111,60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111,60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036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2128151180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33,70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33,70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2117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lastRenderedPageBreak/>
              <w:t>Субсидии   на   возмещение недополученных доходов и (или) возмещение фактически понесенных  затрат  в  связи  с производством   (реализацией) товаров,  выполнением  работ, оказанием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3 546,50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2 946,40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83</w:t>
            </w:r>
          </w:p>
        </w:tc>
      </w:tr>
      <w:tr w:rsidR="006140DA" w:rsidRPr="006140DA" w:rsidTr="006140DA">
        <w:trPr>
          <w:trHeight w:val="721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0409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2 946,50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2 946,40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156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Программа комплексного развития транспортной инфраструктуры </w:t>
            </w:r>
            <w:proofErr w:type="spellStart"/>
            <w:r w:rsidRPr="006140DA">
              <w:rPr>
                <w:rFonts w:ascii="Arial" w:hAnsi="Arial" w:cs="Arial"/>
                <w:color w:val="000000"/>
              </w:rPr>
              <w:t>Куяновского</w:t>
            </w:r>
            <w:proofErr w:type="spellEnd"/>
            <w:r w:rsidRPr="006140DA">
              <w:rPr>
                <w:rFonts w:ascii="Arial" w:hAnsi="Arial" w:cs="Arial"/>
                <w:color w:val="000000"/>
              </w:rPr>
              <w:t xml:space="preserve"> сельского поселения на 2020-2024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7952500000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2 946,50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2 946,40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003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</w:rPr>
            </w:pPr>
            <w:r w:rsidRPr="006140DA">
              <w:rPr>
                <w:rFonts w:ascii="Arial" w:hAnsi="Arial" w:cs="Arial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7952500120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2 728,50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2 728,40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216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6140DA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7952500120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2 728,50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2 728,40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003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</w:rPr>
            </w:pPr>
            <w:r w:rsidRPr="006140DA">
              <w:rPr>
                <w:rFonts w:ascii="Arial" w:hAnsi="Arial" w:cs="Arial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7952500140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218,00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218,00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7952500140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218,00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218,00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631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0412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600,00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0</w:t>
            </w:r>
          </w:p>
        </w:tc>
      </w:tr>
      <w:tr w:rsidR="006140DA" w:rsidRPr="006140DA" w:rsidTr="006140DA">
        <w:trPr>
          <w:trHeight w:val="1201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140DA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140DA">
              <w:rPr>
                <w:rFonts w:ascii="Arial" w:hAnsi="Arial" w:cs="Arial"/>
                <w:color w:val="000000"/>
              </w:rPr>
              <w:t xml:space="preserve"> на</w:t>
            </w:r>
            <w:r w:rsidRPr="006140DA">
              <w:rPr>
                <w:rFonts w:ascii="Arial" w:hAnsi="Arial" w:cs="Arial"/>
                <w:color w:val="000000"/>
              </w:rPr>
              <w:br/>
              <w:t>подготовку проектов изменений в генеральные планы, правила</w:t>
            </w:r>
            <w:r w:rsidRPr="006140DA">
              <w:rPr>
                <w:rFonts w:ascii="Arial" w:hAnsi="Arial" w:cs="Arial"/>
                <w:color w:val="000000"/>
              </w:rPr>
              <w:br/>
              <w:t>землепользования и застройки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09203S0610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0</w:t>
            </w:r>
          </w:p>
        </w:tc>
      </w:tr>
      <w:tr w:rsidR="006140DA" w:rsidRPr="006140DA" w:rsidTr="006140DA">
        <w:trPr>
          <w:trHeight w:val="1216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6140DA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09203S0610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0</w:t>
            </w:r>
          </w:p>
        </w:tc>
      </w:tr>
      <w:tr w:rsidR="006140DA" w:rsidRPr="006140DA" w:rsidTr="006140DA">
        <w:trPr>
          <w:trHeight w:val="901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Подготовка проектов изменений в генеральные планы, правила</w:t>
            </w:r>
            <w:r w:rsidRPr="006140DA">
              <w:rPr>
                <w:rFonts w:ascii="Arial" w:hAnsi="Arial" w:cs="Arial"/>
                <w:color w:val="000000"/>
              </w:rPr>
              <w:br/>
              <w:t>землепользования и застройки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1339440610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0</w:t>
            </w:r>
          </w:p>
        </w:tc>
      </w:tr>
      <w:tr w:rsidR="006140DA" w:rsidRPr="006140DA" w:rsidTr="006140DA">
        <w:trPr>
          <w:trHeight w:val="1216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6140DA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1339440610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0</w:t>
            </w:r>
          </w:p>
        </w:tc>
      </w:tr>
      <w:tr w:rsidR="006140DA" w:rsidRPr="006140DA" w:rsidTr="006140DA">
        <w:trPr>
          <w:trHeight w:val="631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3 427,40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3 427,40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0501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18,80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18,80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601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Капитальный ремонт муниципального жилищного фонда 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3900200000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18,80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18,80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216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6140DA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3900200000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18,80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18,80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0502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1 029,50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1 029,50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435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Капитальный ремонт объектов ЖКХ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3910500010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481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3910500010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601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Прочие мероприятия в области </w:t>
            </w:r>
            <w:proofErr w:type="spellStart"/>
            <w:r w:rsidRPr="006140DA">
              <w:rPr>
                <w:rFonts w:ascii="Arial" w:hAnsi="Arial" w:cs="Arial"/>
                <w:color w:val="000000"/>
              </w:rPr>
              <w:t>коммуницльного</w:t>
            </w:r>
            <w:proofErr w:type="spellEnd"/>
            <w:r w:rsidRPr="006140DA">
              <w:rPr>
                <w:rFonts w:ascii="Arial" w:hAnsi="Arial" w:cs="Arial"/>
                <w:color w:val="000000"/>
              </w:rPr>
              <w:t xml:space="preserve">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3910500020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194,90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194,90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216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</w:t>
            </w:r>
            <w:r w:rsidRPr="006140DA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3910500020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194,90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194,90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817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Компенсация </w:t>
            </w:r>
            <w:proofErr w:type="spellStart"/>
            <w:r w:rsidRPr="006140DA">
              <w:rPr>
                <w:rFonts w:ascii="Arial" w:hAnsi="Arial" w:cs="Arial"/>
                <w:color w:val="000000"/>
              </w:rPr>
              <w:t>свернормативных</w:t>
            </w:r>
            <w:proofErr w:type="spellEnd"/>
            <w:r w:rsidRPr="006140DA">
              <w:rPr>
                <w:rFonts w:ascii="Arial" w:hAnsi="Arial" w:cs="Arial"/>
                <w:color w:val="000000"/>
              </w:rPr>
              <w:t xml:space="preserve"> расходов и недополученных (выдающих) доходов </w:t>
            </w:r>
            <w:proofErr w:type="spellStart"/>
            <w:r w:rsidRPr="006140DA">
              <w:rPr>
                <w:rFonts w:ascii="Arial" w:hAnsi="Arial" w:cs="Arial"/>
                <w:color w:val="000000"/>
              </w:rPr>
              <w:t>ресурсоснабжающих</w:t>
            </w:r>
            <w:proofErr w:type="spellEnd"/>
            <w:r w:rsidRPr="006140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140DA">
              <w:rPr>
                <w:rFonts w:ascii="Arial" w:hAnsi="Arial" w:cs="Arial"/>
                <w:color w:val="000000"/>
              </w:rPr>
              <w:t>организаций</w:t>
            </w:r>
            <w:proofErr w:type="gramStart"/>
            <w:r w:rsidRPr="006140DA">
              <w:rPr>
                <w:rFonts w:ascii="Arial" w:hAnsi="Arial" w:cs="Arial"/>
                <w:color w:val="000000"/>
              </w:rPr>
              <w:t>,о</w:t>
            </w:r>
            <w:proofErr w:type="gramEnd"/>
            <w:r w:rsidRPr="006140DA">
              <w:rPr>
                <w:rFonts w:ascii="Arial" w:hAnsi="Arial" w:cs="Arial"/>
                <w:color w:val="000000"/>
              </w:rPr>
              <w:t>казывающих</w:t>
            </w:r>
            <w:proofErr w:type="spellEnd"/>
            <w:r w:rsidRPr="006140DA">
              <w:rPr>
                <w:rFonts w:ascii="Arial" w:hAnsi="Arial" w:cs="Arial"/>
                <w:color w:val="000000"/>
              </w:rPr>
              <w:t xml:space="preserve"> коммунальные услуги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3910500050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194,60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194,60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2373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Субсидии на возмещение </w:t>
            </w:r>
            <w:proofErr w:type="spellStart"/>
            <w:r w:rsidRPr="006140DA">
              <w:rPr>
                <w:rFonts w:ascii="Arial" w:hAnsi="Arial" w:cs="Arial"/>
                <w:color w:val="000000"/>
              </w:rPr>
              <w:t>недополученныхдоходов</w:t>
            </w:r>
            <w:proofErr w:type="spellEnd"/>
            <w:r w:rsidRPr="006140DA">
              <w:rPr>
                <w:rFonts w:ascii="Arial" w:hAnsi="Arial" w:cs="Arial"/>
                <w:color w:val="000000"/>
              </w:rPr>
              <w:t xml:space="preserve"> или </w:t>
            </w:r>
            <w:proofErr w:type="spellStart"/>
            <w:r w:rsidRPr="006140DA">
              <w:rPr>
                <w:rFonts w:ascii="Arial" w:hAnsi="Arial" w:cs="Arial"/>
                <w:color w:val="000000"/>
              </w:rPr>
              <w:t>озмещение</w:t>
            </w:r>
            <w:proofErr w:type="spellEnd"/>
            <w:r w:rsidRPr="006140DA">
              <w:rPr>
                <w:rFonts w:ascii="Arial" w:hAnsi="Arial" w:cs="Arial"/>
                <w:color w:val="000000"/>
              </w:rPr>
              <w:t xml:space="preserve"> фактически понесенных затрат в связи с производством (реализацией) товаров, выполнением работ,  оказанием услуг 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3910500050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194,60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194,60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817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2100000000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267,40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267,40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216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Подпрограмма "Повышение финансовой грамотности и развитие </w:t>
            </w:r>
            <w:proofErr w:type="gramStart"/>
            <w:r w:rsidRPr="006140DA">
              <w:rPr>
                <w:rFonts w:ascii="Arial" w:hAnsi="Arial" w:cs="Arial"/>
                <w:color w:val="000000"/>
              </w:rPr>
              <w:t>инициативного</w:t>
            </w:r>
            <w:proofErr w:type="gramEnd"/>
            <w:r w:rsidRPr="006140DA">
              <w:rPr>
                <w:rFonts w:ascii="Arial" w:hAnsi="Arial" w:cs="Arial"/>
                <w:color w:val="000000"/>
              </w:rPr>
              <w:t xml:space="preserve"> бюджетирования на территории Томской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2140000000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267,40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267,40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817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2148200000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267,40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267,40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201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lastRenderedPageBreak/>
              <w:t xml:space="preserve">Финансовая поддержка инициативного проекта «Установка оборудования для водоочистки в д. </w:t>
            </w:r>
            <w:proofErr w:type="spellStart"/>
            <w:r w:rsidRPr="006140DA">
              <w:rPr>
                <w:rFonts w:ascii="Arial" w:hAnsi="Arial" w:cs="Arial"/>
                <w:color w:val="000000"/>
              </w:rPr>
              <w:t>Уйданово</w:t>
            </w:r>
            <w:proofErr w:type="spellEnd"/>
            <w:r w:rsidRPr="006140DA">
              <w:rPr>
                <w:rFonts w:ascii="Arial" w:hAnsi="Arial" w:cs="Arial"/>
                <w:color w:val="000000"/>
              </w:rPr>
              <w:t xml:space="preserve">»   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2148241108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267,40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267,40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216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6140DA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2148241108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267,40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267,40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201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Финансовая поддержка инициативного проекта «Приобретение оборудования для водоочистки в д. </w:t>
            </w:r>
            <w:proofErr w:type="spellStart"/>
            <w:r w:rsidRPr="006140DA">
              <w:rPr>
                <w:rFonts w:ascii="Arial" w:hAnsi="Arial" w:cs="Arial"/>
                <w:color w:val="000000"/>
              </w:rPr>
              <w:t>Уйданово</w:t>
            </w:r>
            <w:proofErr w:type="spellEnd"/>
            <w:r w:rsidRPr="006140DA">
              <w:rPr>
                <w:rFonts w:ascii="Arial" w:hAnsi="Arial" w:cs="Arial"/>
                <w:color w:val="000000"/>
              </w:rPr>
              <w:t xml:space="preserve">»   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39105S1108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327,60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327,60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141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6140DA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39105S1108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327,60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327,60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2 379,10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2 379,10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817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2100000000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1 591,50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1 591,50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216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Подпрограмма "Повышение финансовой грамотности и развитие </w:t>
            </w:r>
            <w:proofErr w:type="gramStart"/>
            <w:r w:rsidRPr="006140DA">
              <w:rPr>
                <w:rFonts w:ascii="Arial" w:hAnsi="Arial" w:cs="Arial"/>
                <w:color w:val="000000"/>
              </w:rPr>
              <w:t>инициативного</w:t>
            </w:r>
            <w:proofErr w:type="gramEnd"/>
            <w:r w:rsidRPr="006140DA">
              <w:rPr>
                <w:rFonts w:ascii="Arial" w:hAnsi="Arial" w:cs="Arial"/>
                <w:color w:val="000000"/>
              </w:rPr>
              <w:t xml:space="preserve"> бюджетирования на территории Томской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2140000000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1 591,50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1 591,50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817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2148200000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1 591,50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1 591,50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502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lastRenderedPageBreak/>
              <w:t xml:space="preserve">Финансовая поддержка инициативного проекта  «Обустройство кладбища по адресу: Томская область, Первомайский район, д. Малиновка»   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2148241104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661,10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661,10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216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6140DA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2148241104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661,10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661,10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2403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Финансовая поддержка инициативного проекта  «Обустройство туристической зоны «Поляна Национальных культур» по адресу: Томская область, Первомайский район, от деревни Березовка на северо-восток 250 метров» 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2148241114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930,40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930,40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216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6140DA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2148241114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930,40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930,40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502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Финансовая поддержка инициативного проекта  «Обустройство кладбища по адресу: Томская область, Первомайский район, д. Малиновка»   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60005S1104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313,00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313,00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216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6140DA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60005S1104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313,00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313,00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2403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Финансовая поддержка инициативного проекта  «Обустройство туристической зоны «Поляна Национальных культур» по адресу: Томская область, Первомайский район, от деревни Березовка на северо-восток 250 метров» 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60005S1114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444,60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444,60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216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</w:t>
            </w:r>
            <w:r w:rsidRPr="006140DA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60005S1114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444,60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444,60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616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Прочие мероприятия по благоустройству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6000500030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216"/>
          <w:jc w:val="center"/>
        </w:trPr>
        <w:tc>
          <w:tcPr>
            <w:tcW w:w="2905" w:type="dxa"/>
            <w:shd w:val="clear" w:color="auto" w:fill="auto"/>
            <w:vAlign w:val="bottom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Прочая закупка товаров, работ и услуг</w:t>
            </w:r>
            <w:r w:rsidRPr="006140DA">
              <w:rPr>
                <w:rFonts w:ascii="Arial" w:hAnsi="Arial" w:cs="Arial"/>
                <w:color w:val="000000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6000500030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1 452,00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1 452,00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1 452,00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1 452,00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802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</w:rPr>
            </w:pPr>
            <w:r w:rsidRPr="006140DA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</w:rPr>
            </w:pPr>
            <w:r w:rsidRPr="006140DA">
              <w:rPr>
                <w:rFonts w:ascii="Arial" w:hAnsi="Arial" w:cs="Arial"/>
              </w:rPr>
              <w:t>1118040820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948,90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948,90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502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</w:rPr>
            </w:pPr>
            <w:r w:rsidRPr="006140DA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</w:rPr>
            </w:pPr>
            <w:r w:rsidRPr="006140DA">
              <w:rPr>
                <w:rFonts w:ascii="Arial" w:hAnsi="Arial" w:cs="Arial"/>
              </w:rPr>
              <w:t>111804820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948,90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948,90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802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</w:rPr>
            </w:pPr>
            <w:r w:rsidRPr="006140DA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</w:rPr>
            </w:pPr>
            <w:r w:rsidRPr="006140DA">
              <w:rPr>
                <w:rFonts w:ascii="Arial" w:hAnsi="Arial" w:cs="Arial"/>
              </w:rPr>
              <w:t>11180R0820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503,10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503,10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502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rPr>
                <w:rFonts w:ascii="Arial" w:hAnsi="Arial" w:cs="Arial"/>
              </w:rPr>
            </w:pPr>
            <w:r w:rsidRPr="006140DA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91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</w:rPr>
            </w:pPr>
            <w:r w:rsidRPr="006140DA">
              <w:rPr>
                <w:rFonts w:ascii="Arial" w:hAnsi="Arial" w:cs="Arial"/>
              </w:rPr>
              <w:t>11180R0820</w:t>
            </w:r>
          </w:p>
        </w:tc>
        <w:tc>
          <w:tcPr>
            <w:tcW w:w="684" w:type="dxa"/>
            <w:shd w:val="clear" w:color="auto" w:fill="auto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412</w:t>
            </w:r>
          </w:p>
        </w:tc>
        <w:tc>
          <w:tcPr>
            <w:tcW w:w="1320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503,10</w:t>
            </w:r>
          </w:p>
        </w:tc>
        <w:tc>
          <w:tcPr>
            <w:tcW w:w="1531" w:type="dxa"/>
            <w:shd w:val="clear" w:color="auto" w:fill="auto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503,10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1261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1400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36,20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140DA">
              <w:rPr>
                <w:rFonts w:ascii="Arial" w:hAnsi="Arial" w:cs="Arial"/>
                <w:b/>
                <w:bCs/>
                <w:color w:val="000000"/>
              </w:rPr>
              <w:t>36,20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601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Прочие межбюджетные трансферты общего </w:t>
            </w:r>
            <w:r w:rsidRPr="006140DA">
              <w:rPr>
                <w:rFonts w:ascii="Arial" w:hAnsi="Arial" w:cs="Arial"/>
                <w:color w:val="000000"/>
              </w:rPr>
              <w:lastRenderedPageBreak/>
              <w:t>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lastRenderedPageBreak/>
              <w:t>952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36,20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36,20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2102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lastRenderedPageBreak/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5201500050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13,20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13,20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5201500050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13,20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13,20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901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5201500060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11,00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11,00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5201500060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11,00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11,00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100,0</w:t>
            </w:r>
          </w:p>
        </w:tc>
      </w:tr>
      <w:tr w:rsidR="006140DA" w:rsidRPr="006140DA" w:rsidTr="006140DA">
        <w:trPr>
          <w:trHeight w:val="1201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Межбюджетные трансферты на осуществление внутреннего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5201500070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100,0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5201500070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100,0</w:t>
            </w:r>
          </w:p>
        </w:tc>
      </w:tr>
      <w:tr w:rsidR="006140DA" w:rsidRPr="006140DA" w:rsidTr="006140DA">
        <w:trPr>
          <w:trHeight w:val="2403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 xml:space="preserve">Межбюджетные трансферты на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5201500080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100,0</w:t>
            </w:r>
          </w:p>
        </w:tc>
      </w:tr>
      <w:tr w:rsidR="006140DA" w:rsidRPr="006140DA" w:rsidTr="006140DA">
        <w:trPr>
          <w:trHeight w:val="315"/>
          <w:jc w:val="center"/>
        </w:trPr>
        <w:tc>
          <w:tcPr>
            <w:tcW w:w="2905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both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952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5201500080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6140DA" w:rsidRPr="006140DA" w:rsidRDefault="006140DA" w:rsidP="006140DA">
            <w:pPr>
              <w:jc w:val="right"/>
              <w:rPr>
                <w:rFonts w:ascii="Arial" w:hAnsi="Arial" w:cs="Arial"/>
                <w:color w:val="000000"/>
              </w:rPr>
            </w:pPr>
            <w:r w:rsidRPr="006140DA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1505" w:type="dxa"/>
            <w:shd w:val="clear" w:color="auto" w:fill="auto"/>
            <w:noWrap/>
            <w:vAlign w:val="center"/>
            <w:hideMark/>
          </w:tcPr>
          <w:p w:rsidR="006140DA" w:rsidRPr="006140DA" w:rsidRDefault="006140DA" w:rsidP="006140DA">
            <w:pPr>
              <w:jc w:val="center"/>
              <w:rPr>
                <w:b/>
                <w:bCs/>
                <w:color w:val="000000"/>
              </w:rPr>
            </w:pPr>
            <w:r w:rsidRPr="006140DA">
              <w:rPr>
                <w:b/>
                <w:bCs/>
                <w:color w:val="000000"/>
              </w:rPr>
              <w:t>100,0</w:t>
            </w:r>
          </w:p>
        </w:tc>
      </w:tr>
    </w:tbl>
    <w:p w:rsidR="00F87905" w:rsidRDefault="00F87905" w:rsidP="00F87905">
      <w:pPr>
        <w:tabs>
          <w:tab w:val="left" w:pos="1937"/>
        </w:tabs>
        <w:rPr>
          <w:rFonts w:ascii="Arial" w:hAnsi="Arial" w:cs="Arial"/>
        </w:rPr>
      </w:pPr>
    </w:p>
    <w:p w:rsidR="00707779" w:rsidRDefault="00707779" w:rsidP="00F87905">
      <w:pPr>
        <w:tabs>
          <w:tab w:val="left" w:pos="1937"/>
        </w:tabs>
        <w:rPr>
          <w:rFonts w:ascii="Arial" w:hAnsi="Arial" w:cs="Arial"/>
        </w:rPr>
      </w:pPr>
    </w:p>
    <w:p w:rsidR="00707779" w:rsidRDefault="00707779" w:rsidP="00F87905">
      <w:pPr>
        <w:tabs>
          <w:tab w:val="left" w:pos="1937"/>
        </w:tabs>
        <w:rPr>
          <w:rFonts w:ascii="Arial" w:hAnsi="Arial" w:cs="Arial"/>
        </w:rPr>
      </w:pPr>
    </w:p>
    <w:p w:rsidR="00707779" w:rsidRDefault="00707779" w:rsidP="00F87905">
      <w:pPr>
        <w:tabs>
          <w:tab w:val="left" w:pos="1937"/>
        </w:tabs>
        <w:rPr>
          <w:rFonts w:ascii="Arial" w:hAnsi="Arial" w:cs="Arial"/>
        </w:rPr>
      </w:pPr>
    </w:p>
    <w:p w:rsidR="00707779" w:rsidRDefault="00707779" w:rsidP="00F87905">
      <w:pPr>
        <w:tabs>
          <w:tab w:val="left" w:pos="1937"/>
        </w:tabs>
        <w:rPr>
          <w:rFonts w:ascii="Arial" w:hAnsi="Arial" w:cs="Arial"/>
        </w:rPr>
      </w:pPr>
    </w:p>
    <w:p w:rsidR="00707779" w:rsidRDefault="00707779" w:rsidP="00F87905">
      <w:pPr>
        <w:tabs>
          <w:tab w:val="left" w:pos="1937"/>
        </w:tabs>
        <w:rPr>
          <w:rFonts w:ascii="Arial" w:hAnsi="Arial" w:cs="Arial"/>
        </w:rPr>
      </w:pPr>
    </w:p>
    <w:p w:rsidR="00707779" w:rsidRDefault="00707779" w:rsidP="00F87905">
      <w:pPr>
        <w:tabs>
          <w:tab w:val="left" w:pos="1937"/>
        </w:tabs>
        <w:rPr>
          <w:rFonts w:ascii="Arial" w:hAnsi="Arial" w:cs="Arial"/>
        </w:rPr>
      </w:pPr>
    </w:p>
    <w:p w:rsidR="00707779" w:rsidRDefault="00707779" w:rsidP="00F87905">
      <w:pPr>
        <w:tabs>
          <w:tab w:val="left" w:pos="1937"/>
        </w:tabs>
        <w:rPr>
          <w:rFonts w:ascii="Arial" w:hAnsi="Arial" w:cs="Arial"/>
        </w:rPr>
      </w:pPr>
    </w:p>
    <w:p w:rsidR="00707779" w:rsidRDefault="00707779" w:rsidP="00F87905">
      <w:pPr>
        <w:tabs>
          <w:tab w:val="left" w:pos="1937"/>
        </w:tabs>
        <w:rPr>
          <w:rFonts w:ascii="Arial" w:hAnsi="Arial" w:cs="Arial"/>
        </w:rPr>
      </w:pPr>
    </w:p>
    <w:p w:rsidR="00707779" w:rsidRDefault="00707779" w:rsidP="00F87905">
      <w:pPr>
        <w:tabs>
          <w:tab w:val="left" w:pos="1937"/>
        </w:tabs>
        <w:rPr>
          <w:rFonts w:ascii="Arial" w:hAnsi="Arial" w:cs="Arial"/>
        </w:rPr>
      </w:pPr>
    </w:p>
    <w:p w:rsidR="004A194C" w:rsidRDefault="004A194C" w:rsidP="004A194C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lastRenderedPageBreak/>
        <w:t>Приложение №4</w:t>
      </w:r>
    </w:p>
    <w:p w:rsidR="004A194C" w:rsidRDefault="004A194C" w:rsidP="004A194C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к решению Совета </w:t>
      </w:r>
      <w:proofErr w:type="spellStart"/>
      <w:r>
        <w:rPr>
          <w:rFonts w:eastAsiaTheme="minorHAnsi"/>
          <w:color w:val="000000"/>
          <w:sz w:val="20"/>
          <w:szCs w:val="20"/>
          <w:lang w:eastAsia="en-US"/>
        </w:rPr>
        <w:t>Куяновского</w:t>
      </w:r>
      <w:proofErr w:type="spellEnd"/>
    </w:p>
    <w:p w:rsidR="004A194C" w:rsidRDefault="004A194C" w:rsidP="004A194C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сельского поселения</w:t>
      </w:r>
    </w:p>
    <w:p w:rsidR="004A194C" w:rsidRDefault="004A194C" w:rsidP="004A194C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от 24.05.2024 № 6</w:t>
      </w:r>
    </w:p>
    <w:p w:rsidR="004A194C" w:rsidRDefault="004A194C" w:rsidP="004A194C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</w:pPr>
    </w:p>
    <w:p w:rsidR="004A194C" w:rsidRDefault="004A194C" w:rsidP="004A194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Отчет</w:t>
      </w:r>
    </w:p>
    <w:p w:rsidR="004A194C" w:rsidRDefault="004A194C" w:rsidP="004A194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об исполнении источников финансирования дефицита бюджета</w:t>
      </w:r>
    </w:p>
    <w:p w:rsidR="004A194C" w:rsidRDefault="004A194C" w:rsidP="004A194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по кодам классификации источников финансирования бюджета</w:t>
      </w:r>
    </w:p>
    <w:p w:rsidR="004A194C" w:rsidRDefault="004A194C" w:rsidP="004A194C">
      <w:pPr>
        <w:tabs>
          <w:tab w:val="left" w:pos="1937"/>
        </w:tabs>
        <w:jc w:val="center"/>
        <w:rPr>
          <w:rFonts w:eastAsiaTheme="minorHAnsi"/>
          <w:b/>
          <w:bCs/>
          <w:color w:val="000000"/>
          <w:lang w:eastAsia="en-US"/>
        </w:rPr>
      </w:pPr>
      <w:proofErr w:type="spellStart"/>
      <w:r>
        <w:rPr>
          <w:rFonts w:eastAsiaTheme="minorHAnsi"/>
          <w:b/>
          <w:bCs/>
          <w:color w:val="000000"/>
          <w:lang w:eastAsia="en-US"/>
        </w:rPr>
        <w:t>Куяновского</w:t>
      </w:r>
      <w:proofErr w:type="spellEnd"/>
      <w:r>
        <w:rPr>
          <w:rFonts w:eastAsiaTheme="minorHAnsi"/>
          <w:b/>
          <w:bCs/>
          <w:color w:val="000000"/>
          <w:lang w:eastAsia="en-US"/>
        </w:rPr>
        <w:t xml:space="preserve"> сельского поселения за 2023 год</w:t>
      </w:r>
    </w:p>
    <w:p w:rsidR="004A194C" w:rsidRDefault="004A194C" w:rsidP="004A194C">
      <w:pPr>
        <w:tabs>
          <w:tab w:val="left" w:pos="1937"/>
        </w:tabs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9"/>
        <w:gridCol w:w="3732"/>
        <w:gridCol w:w="1207"/>
        <w:gridCol w:w="956"/>
        <w:gridCol w:w="1068"/>
      </w:tblGrid>
      <w:tr w:rsidR="004A194C" w:rsidTr="004A194C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2839" w:type="dxa"/>
          </w:tcPr>
          <w:p w:rsidR="004A194C" w:rsidRDefault="004A19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32" w:type="dxa"/>
          </w:tcPr>
          <w:p w:rsidR="004A194C" w:rsidRDefault="004A19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7" w:type="dxa"/>
          </w:tcPr>
          <w:p w:rsidR="004A194C" w:rsidRDefault="004A19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</w:tcPr>
          <w:p w:rsidR="004A194C" w:rsidRDefault="004A19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8" w:type="dxa"/>
          </w:tcPr>
          <w:p w:rsidR="004A194C" w:rsidRDefault="004A19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A194C" w:rsidTr="004A194C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2839" w:type="dxa"/>
          </w:tcPr>
          <w:p w:rsidR="004A194C" w:rsidRDefault="004A19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классификации</w:t>
            </w:r>
          </w:p>
        </w:tc>
        <w:tc>
          <w:tcPr>
            <w:tcW w:w="3732" w:type="dxa"/>
          </w:tcPr>
          <w:p w:rsidR="004A194C" w:rsidRDefault="004A19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207" w:type="dxa"/>
          </w:tcPr>
          <w:p w:rsidR="004A194C" w:rsidRDefault="004A19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956" w:type="dxa"/>
          </w:tcPr>
          <w:p w:rsidR="004A194C" w:rsidRDefault="004A19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068" w:type="dxa"/>
          </w:tcPr>
          <w:p w:rsidR="004A194C" w:rsidRDefault="004A19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4A194C" w:rsidTr="004A194C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2839" w:type="dxa"/>
          </w:tcPr>
          <w:p w:rsidR="004A194C" w:rsidRDefault="004A19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732" w:type="dxa"/>
          </w:tcPr>
          <w:p w:rsidR="004A194C" w:rsidRDefault="004A19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07" w:type="dxa"/>
          </w:tcPr>
          <w:p w:rsidR="004A194C" w:rsidRDefault="004A19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56" w:type="dxa"/>
          </w:tcPr>
          <w:p w:rsidR="004A194C" w:rsidRDefault="004A19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8" w:type="dxa"/>
          </w:tcPr>
          <w:p w:rsidR="004A194C" w:rsidRDefault="004A19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4A194C" w:rsidTr="004A194C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2839" w:type="dxa"/>
          </w:tcPr>
          <w:p w:rsidR="004A194C" w:rsidRDefault="004A19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0105 0000 00 0000 000</w:t>
            </w:r>
          </w:p>
        </w:tc>
        <w:tc>
          <w:tcPr>
            <w:tcW w:w="3732" w:type="dxa"/>
          </w:tcPr>
          <w:p w:rsidR="004A194C" w:rsidRDefault="004A19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Изменение остатков средств на счетах</w:t>
            </w:r>
          </w:p>
          <w:p w:rsidR="004A194C" w:rsidRDefault="004A19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по учету средств бюджета</w:t>
            </w:r>
          </w:p>
        </w:tc>
        <w:tc>
          <w:tcPr>
            <w:tcW w:w="1207" w:type="dxa"/>
          </w:tcPr>
          <w:p w:rsidR="004A194C" w:rsidRDefault="004A19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106,2</w:t>
            </w:r>
          </w:p>
        </w:tc>
        <w:tc>
          <w:tcPr>
            <w:tcW w:w="956" w:type="dxa"/>
          </w:tcPr>
          <w:p w:rsidR="004A194C" w:rsidRDefault="004A19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-724,7</w:t>
            </w:r>
          </w:p>
        </w:tc>
        <w:tc>
          <w:tcPr>
            <w:tcW w:w="1068" w:type="dxa"/>
          </w:tcPr>
          <w:p w:rsidR="004A194C" w:rsidRDefault="004A19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4A194C" w:rsidTr="004A194C">
        <w:tblPrEx>
          <w:tblCellMar>
            <w:top w:w="0" w:type="dxa"/>
            <w:bottom w:w="0" w:type="dxa"/>
          </w:tblCellMar>
        </w:tblPrEx>
        <w:trPr>
          <w:trHeight w:val="1008"/>
          <w:jc w:val="center"/>
        </w:trPr>
        <w:tc>
          <w:tcPr>
            <w:tcW w:w="2839" w:type="dxa"/>
          </w:tcPr>
          <w:p w:rsidR="004A194C" w:rsidRDefault="004A19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32" w:type="dxa"/>
          </w:tcPr>
          <w:p w:rsidR="004A194C" w:rsidRDefault="004A194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7" w:type="dxa"/>
          </w:tcPr>
          <w:p w:rsidR="004A194C" w:rsidRDefault="004A19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6" w:type="dxa"/>
          </w:tcPr>
          <w:p w:rsidR="004A194C" w:rsidRDefault="004A19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68" w:type="dxa"/>
          </w:tcPr>
          <w:p w:rsidR="004A194C" w:rsidRDefault="004A19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707779" w:rsidRDefault="00707779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Default="00D36523" w:rsidP="00F87905">
      <w:pPr>
        <w:tabs>
          <w:tab w:val="left" w:pos="1937"/>
        </w:tabs>
        <w:rPr>
          <w:rFonts w:ascii="Arial" w:hAnsi="Arial" w:cs="Arial"/>
        </w:rPr>
      </w:pPr>
    </w:p>
    <w:p w:rsidR="00D36523" w:rsidRPr="00D50DE9" w:rsidRDefault="00D36523" w:rsidP="00D36523">
      <w:pPr>
        <w:pStyle w:val="a5"/>
        <w:rPr>
          <w:rFonts w:ascii="Arial" w:hAnsi="Arial" w:cs="Arial"/>
          <w:sz w:val="24"/>
        </w:rPr>
      </w:pPr>
      <w:r w:rsidRPr="00D50DE9">
        <w:rPr>
          <w:rFonts w:ascii="Arial" w:hAnsi="Arial" w:cs="Arial"/>
          <w:sz w:val="24"/>
        </w:rPr>
        <w:lastRenderedPageBreak/>
        <w:t>Пояснительная записка</w:t>
      </w:r>
    </w:p>
    <w:p w:rsidR="00D36523" w:rsidRPr="00D50DE9" w:rsidRDefault="00D36523" w:rsidP="00D36523">
      <w:pPr>
        <w:pStyle w:val="a5"/>
        <w:rPr>
          <w:rFonts w:ascii="Arial" w:hAnsi="Arial" w:cs="Arial"/>
          <w:sz w:val="24"/>
        </w:rPr>
      </w:pPr>
    </w:p>
    <w:p w:rsidR="00D36523" w:rsidRPr="00D50DE9" w:rsidRDefault="00D36523" w:rsidP="00D36523">
      <w:pPr>
        <w:pStyle w:val="a3"/>
        <w:jc w:val="center"/>
        <w:rPr>
          <w:rFonts w:ascii="Arial" w:hAnsi="Arial" w:cs="Arial"/>
          <w:sz w:val="24"/>
          <w:szCs w:val="24"/>
        </w:rPr>
      </w:pPr>
      <w:r w:rsidRPr="00D50DE9">
        <w:rPr>
          <w:rFonts w:ascii="Arial" w:hAnsi="Arial" w:cs="Arial"/>
          <w:sz w:val="24"/>
          <w:szCs w:val="24"/>
        </w:rPr>
        <w:t xml:space="preserve">К отчету  «Об исполнении бюджета </w:t>
      </w:r>
      <w:proofErr w:type="spellStart"/>
      <w:r w:rsidRPr="00D50DE9">
        <w:rPr>
          <w:rFonts w:ascii="Arial" w:hAnsi="Arial" w:cs="Arial"/>
          <w:sz w:val="24"/>
          <w:szCs w:val="24"/>
        </w:rPr>
        <w:t>Куяновское</w:t>
      </w:r>
      <w:proofErr w:type="spellEnd"/>
      <w:r w:rsidRPr="00D50DE9">
        <w:rPr>
          <w:rFonts w:ascii="Arial" w:hAnsi="Arial" w:cs="Arial"/>
          <w:sz w:val="24"/>
          <w:szCs w:val="24"/>
        </w:rPr>
        <w:t xml:space="preserve"> сельское поселение </w:t>
      </w:r>
      <w:proofErr w:type="gramStart"/>
      <w:r w:rsidRPr="00D50DE9">
        <w:rPr>
          <w:rFonts w:ascii="Arial" w:hAnsi="Arial" w:cs="Arial"/>
          <w:sz w:val="24"/>
          <w:szCs w:val="24"/>
        </w:rPr>
        <w:t>за</w:t>
      </w:r>
      <w:proofErr w:type="gramEnd"/>
    </w:p>
    <w:p w:rsidR="00D36523" w:rsidRPr="00D50DE9" w:rsidRDefault="00D36523" w:rsidP="00D36523">
      <w:pPr>
        <w:pStyle w:val="a3"/>
        <w:jc w:val="center"/>
        <w:rPr>
          <w:rFonts w:ascii="Arial" w:hAnsi="Arial" w:cs="Arial"/>
          <w:sz w:val="24"/>
          <w:szCs w:val="24"/>
        </w:rPr>
      </w:pPr>
      <w:r w:rsidRPr="00D50DE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D50DE9">
        <w:rPr>
          <w:rFonts w:ascii="Arial" w:hAnsi="Arial" w:cs="Arial"/>
          <w:sz w:val="24"/>
          <w:szCs w:val="24"/>
        </w:rPr>
        <w:t xml:space="preserve"> год»</w:t>
      </w:r>
    </w:p>
    <w:p w:rsidR="00D36523" w:rsidRPr="00D50DE9" w:rsidRDefault="00D36523" w:rsidP="00D36523">
      <w:pPr>
        <w:jc w:val="both"/>
        <w:rPr>
          <w:rFonts w:ascii="Arial" w:hAnsi="Arial" w:cs="Arial"/>
        </w:rPr>
      </w:pPr>
    </w:p>
    <w:p w:rsidR="00D36523" w:rsidRPr="00D50DE9" w:rsidRDefault="00D36523" w:rsidP="00D36523">
      <w:pPr>
        <w:jc w:val="both"/>
        <w:rPr>
          <w:rFonts w:ascii="Arial" w:hAnsi="Arial" w:cs="Arial"/>
        </w:rPr>
      </w:pPr>
    </w:p>
    <w:p w:rsidR="00D36523" w:rsidRPr="00D50DE9" w:rsidRDefault="00D36523" w:rsidP="00D36523">
      <w:pPr>
        <w:jc w:val="center"/>
        <w:rPr>
          <w:rFonts w:ascii="Arial" w:hAnsi="Arial" w:cs="Arial"/>
          <w:b/>
        </w:rPr>
      </w:pPr>
      <w:r w:rsidRPr="00D50DE9">
        <w:rPr>
          <w:rFonts w:ascii="Arial" w:hAnsi="Arial" w:cs="Arial"/>
          <w:b/>
        </w:rPr>
        <w:t>Доходы</w:t>
      </w:r>
    </w:p>
    <w:p w:rsidR="00D36523" w:rsidRPr="00D50DE9" w:rsidRDefault="00D36523" w:rsidP="00D36523">
      <w:pPr>
        <w:jc w:val="center"/>
        <w:rPr>
          <w:rFonts w:ascii="Arial" w:hAnsi="Arial" w:cs="Arial"/>
          <w:b/>
        </w:rPr>
      </w:pPr>
    </w:p>
    <w:p w:rsidR="00D36523" w:rsidRPr="00D50DE9" w:rsidRDefault="00D36523" w:rsidP="00D36523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Доходная часть местного бюджета </w:t>
      </w:r>
      <w:proofErr w:type="spellStart"/>
      <w:r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за 20</w:t>
      </w:r>
      <w:r>
        <w:rPr>
          <w:rFonts w:ascii="Arial" w:hAnsi="Arial" w:cs="Arial"/>
        </w:rPr>
        <w:t>23</w:t>
      </w:r>
      <w:r w:rsidRPr="00D50DE9">
        <w:rPr>
          <w:rFonts w:ascii="Arial" w:hAnsi="Arial" w:cs="Arial"/>
        </w:rPr>
        <w:t xml:space="preserve"> год составила </w:t>
      </w:r>
      <w:r>
        <w:rPr>
          <w:rFonts w:ascii="Arial" w:hAnsi="Arial" w:cs="Arial"/>
        </w:rPr>
        <w:t>14134,5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101,7 </w:t>
      </w:r>
      <w:r w:rsidRPr="00D50DE9">
        <w:rPr>
          <w:rFonts w:ascii="Arial" w:hAnsi="Arial" w:cs="Arial"/>
        </w:rPr>
        <w:t>% к плану.</w:t>
      </w:r>
    </w:p>
    <w:p w:rsidR="00D36523" w:rsidRPr="00D50DE9" w:rsidRDefault="00D36523" w:rsidP="00D36523">
      <w:pPr>
        <w:ind w:firstLine="708"/>
        <w:jc w:val="both"/>
        <w:rPr>
          <w:rFonts w:ascii="Arial" w:hAnsi="Arial" w:cs="Arial"/>
        </w:rPr>
      </w:pPr>
    </w:p>
    <w:p w:rsidR="00D36523" w:rsidRPr="00D50DE9" w:rsidRDefault="00D36523" w:rsidP="00D36523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При плановом объеме собственных доходов местного бюджета </w:t>
      </w:r>
      <w:proofErr w:type="spellStart"/>
      <w:r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на 20</w:t>
      </w:r>
      <w:r>
        <w:rPr>
          <w:rFonts w:ascii="Arial" w:hAnsi="Arial" w:cs="Arial"/>
        </w:rPr>
        <w:t>23</w:t>
      </w:r>
      <w:r w:rsidRPr="00D50DE9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5861,0</w:t>
      </w:r>
      <w:r w:rsidRPr="00D50DE9">
        <w:rPr>
          <w:rFonts w:ascii="Arial" w:hAnsi="Arial" w:cs="Arial"/>
        </w:rPr>
        <w:t xml:space="preserve"> тыс. руб. исполнение составило – </w:t>
      </w:r>
      <w:r>
        <w:rPr>
          <w:rFonts w:ascii="Arial" w:hAnsi="Arial" w:cs="Arial"/>
        </w:rPr>
        <w:t>6091,8</w:t>
      </w:r>
      <w:r w:rsidRPr="00D50DE9">
        <w:rPr>
          <w:rFonts w:ascii="Arial" w:hAnsi="Arial" w:cs="Arial"/>
        </w:rPr>
        <w:t xml:space="preserve"> тыс. руб., что составляет </w:t>
      </w:r>
      <w:r>
        <w:rPr>
          <w:rFonts w:ascii="Arial" w:hAnsi="Arial" w:cs="Arial"/>
        </w:rPr>
        <w:t>103,9</w:t>
      </w:r>
      <w:r w:rsidRPr="00D50DE9">
        <w:rPr>
          <w:rFonts w:ascii="Arial" w:hAnsi="Arial" w:cs="Arial"/>
        </w:rPr>
        <w:t xml:space="preserve"> % исполнения от плана.</w:t>
      </w:r>
    </w:p>
    <w:p w:rsidR="00D36523" w:rsidRPr="00D50DE9" w:rsidRDefault="00D36523" w:rsidP="00D36523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Налоговые доходы составили </w:t>
      </w:r>
      <w:r>
        <w:rPr>
          <w:rFonts w:ascii="Arial" w:hAnsi="Arial" w:cs="Arial"/>
        </w:rPr>
        <w:t>5318,9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Удельный вес поступления  налоговых доходов составляет </w:t>
      </w:r>
      <w:r>
        <w:rPr>
          <w:rFonts w:ascii="Arial" w:hAnsi="Arial" w:cs="Arial"/>
        </w:rPr>
        <w:t>87,3</w:t>
      </w:r>
      <w:r w:rsidRPr="00D50DE9">
        <w:rPr>
          <w:rFonts w:ascii="Arial" w:hAnsi="Arial" w:cs="Arial"/>
        </w:rPr>
        <w:t xml:space="preserve"> % из них: </w:t>
      </w:r>
    </w:p>
    <w:p w:rsidR="00D36523" w:rsidRPr="00D50DE9" w:rsidRDefault="00D36523" w:rsidP="00D3652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 на доходы физических лиц </w:t>
      </w:r>
      <w:r>
        <w:rPr>
          <w:rFonts w:ascii="Arial" w:hAnsi="Arial" w:cs="Arial"/>
        </w:rPr>
        <w:t>28,9</w:t>
      </w:r>
      <w:r w:rsidRPr="00D50DE9">
        <w:rPr>
          <w:rFonts w:ascii="Arial" w:hAnsi="Arial" w:cs="Arial"/>
        </w:rPr>
        <w:t xml:space="preserve"> %</w:t>
      </w:r>
    </w:p>
    <w:p w:rsidR="00D36523" w:rsidRPr="00D50DE9" w:rsidRDefault="00D36523" w:rsidP="00D3652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 на имущество физических лиц </w:t>
      </w:r>
      <w:r>
        <w:rPr>
          <w:rFonts w:ascii="Arial" w:hAnsi="Arial" w:cs="Arial"/>
        </w:rPr>
        <w:t>2,9</w:t>
      </w:r>
      <w:r w:rsidRPr="00D50DE9">
        <w:rPr>
          <w:rFonts w:ascii="Arial" w:hAnsi="Arial" w:cs="Arial"/>
        </w:rPr>
        <w:t xml:space="preserve"> %</w:t>
      </w:r>
    </w:p>
    <w:p w:rsidR="00D36523" w:rsidRPr="00D50DE9" w:rsidRDefault="00D36523" w:rsidP="00D3652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земельный налог </w:t>
      </w:r>
      <w:r>
        <w:rPr>
          <w:rFonts w:ascii="Arial" w:hAnsi="Arial" w:cs="Arial"/>
        </w:rPr>
        <w:t>5,5</w:t>
      </w:r>
      <w:r w:rsidRPr="00D50DE9">
        <w:rPr>
          <w:rFonts w:ascii="Arial" w:hAnsi="Arial" w:cs="Arial"/>
        </w:rPr>
        <w:t xml:space="preserve"> %</w:t>
      </w:r>
    </w:p>
    <w:p w:rsidR="00D36523" w:rsidRDefault="00D36523" w:rsidP="00D3652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налоги на товары (работы, услуги), реализуемые на территории РФ </w:t>
      </w:r>
      <w:r>
        <w:rPr>
          <w:rFonts w:ascii="Arial" w:hAnsi="Arial" w:cs="Arial"/>
        </w:rPr>
        <w:t>62,5</w:t>
      </w:r>
      <w:r w:rsidRPr="00D50DE9">
        <w:rPr>
          <w:rFonts w:ascii="Arial" w:hAnsi="Arial" w:cs="Arial"/>
        </w:rPr>
        <w:t>%</w:t>
      </w:r>
    </w:p>
    <w:p w:rsidR="00D36523" w:rsidRPr="00D50DE9" w:rsidRDefault="00D36523" w:rsidP="00D3652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государственная пошлина 0</w:t>
      </w:r>
      <w:r>
        <w:rPr>
          <w:rFonts w:ascii="Arial" w:hAnsi="Arial" w:cs="Arial"/>
        </w:rPr>
        <w:t>,2</w:t>
      </w:r>
      <w:r w:rsidRPr="00D50DE9">
        <w:rPr>
          <w:rFonts w:ascii="Arial" w:hAnsi="Arial" w:cs="Arial"/>
        </w:rPr>
        <w:t xml:space="preserve"> %</w:t>
      </w:r>
    </w:p>
    <w:p w:rsidR="00D36523" w:rsidRPr="00D50DE9" w:rsidRDefault="00D36523" w:rsidP="00D36523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Неналоговые доходы составили </w:t>
      </w:r>
      <w:r>
        <w:rPr>
          <w:rFonts w:ascii="Arial" w:hAnsi="Arial" w:cs="Arial"/>
        </w:rPr>
        <w:t>772,9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</w:t>
      </w:r>
    </w:p>
    <w:p w:rsidR="00D36523" w:rsidRPr="00D50DE9" w:rsidRDefault="00D36523" w:rsidP="00D36523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Удельный вес поступления  неналоговых доходов составляет </w:t>
      </w:r>
      <w:r>
        <w:rPr>
          <w:rFonts w:ascii="Arial" w:hAnsi="Arial" w:cs="Arial"/>
        </w:rPr>
        <w:t>13,2</w:t>
      </w:r>
      <w:r w:rsidRPr="00D50DE9">
        <w:rPr>
          <w:rFonts w:ascii="Arial" w:hAnsi="Arial" w:cs="Arial"/>
        </w:rPr>
        <w:t xml:space="preserve"> % из них: </w:t>
      </w:r>
    </w:p>
    <w:p w:rsidR="00D36523" w:rsidRPr="00D50DE9" w:rsidRDefault="00D36523" w:rsidP="00D3652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доходы от использования имущества находящегося в государственной и муниципальной собственности </w:t>
      </w:r>
      <w:r>
        <w:rPr>
          <w:rFonts w:ascii="Arial" w:hAnsi="Arial" w:cs="Arial"/>
        </w:rPr>
        <w:t>4,1</w:t>
      </w:r>
      <w:r w:rsidRPr="00D50DE9">
        <w:rPr>
          <w:rFonts w:ascii="Arial" w:hAnsi="Arial" w:cs="Arial"/>
        </w:rPr>
        <w:t xml:space="preserve"> %</w:t>
      </w:r>
    </w:p>
    <w:p w:rsidR="00D36523" w:rsidRDefault="00D36523" w:rsidP="00D3652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доходы от продажи материальных и нематериальных активов </w:t>
      </w:r>
      <w:r>
        <w:rPr>
          <w:rFonts w:ascii="Arial" w:hAnsi="Arial" w:cs="Arial"/>
        </w:rPr>
        <w:t>37,4</w:t>
      </w:r>
      <w:r w:rsidRPr="00D50DE9">
        <w:rPr>
          <w:rFonts w:ascii="Arial" w:hAnsi="Arial" w:cs="Arial"/>
        </w:rPr>
        <w:t>%</w:t>
      </w:r>
    </w:p>
    <w:p w:rsidR="00D36523" w:rsidRPr="00D50DE9" w:rsidRDefault="00D36523" w:rsidP="00D3652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штрафы, санкции, возмещение 0,3%</w:t>
      </w:r>
    </w:p>
    <w:p w:rsidR="00D36523" w:rsidRPr="00D50DE9" w:rsidRDefault="00D36523" w:rsidP="00D3652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инициативные платежи 58,2 %.</w:t>
      </w:r>
    </w:p>
    <w:p w:rsidR="00D36523" w:rsidRPr="00D50DE9" w:rsidRDefault="00D36523" w:rsidP="00D36523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В целом исполнение доходов местного бюджета Первомайского района за 20</w:t>
      </w:r>
      <w:r>
        <w:rPr>
          <w:rFonts w:ascii="Arial" w:hAnsi="Arial" w:cs="Arial"/>
        </w:rPr>
        <w:t>23</w:t>
      </w:r>
      <w:r w:rsidRPr="00D50DE9">
        <w:rPr>
          <w:rFonts w:ascii="Arial" w:hAnsi="Arial" w:cs="Arial"/>
        </w:rPr>
        <w:t xml:space="preserve"> год, соответствует годовому плану.</w:t>
      </w:r>
    </w:p>
    <w:p w:rsidR="00D36523" w:rsidRPr="00D50DE9" w:rsidRDefault="00D36523" w:rsidP="00D36523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В структуре доходов наибольший удельный вес – </w:t>
      </w:r>
      <w:r>
        <w:rPr>
          <w:rFonts w:ascii="Arial" w:hAnsi="Arial" w:cs="Arial"/>
        </w:rPr>
        <w:t>56,9</w:t>
      </w:r>
      <w:r w:rsidRPr="00D50DE9">
        <w:rPr>
          <w:rFonts w:ascii="Arial" w:hAnsi="Arial" w:cs="Arial"/>
        </w:rPr>
        <w:t xml:space="preserve"> % </w:t>
      </w:r>
      <w:proofErr w:type="gramStart"/>
      <w:r w:rsidRPr="00D50DE9">
        <w:rPr>
          <w:rFonts w:ascii="Arial" w:hAnsi="Arial" w:cs="Arial"/>
        </w:rPr>
        <w:t>занимает безвозмездные поступления от других бюджетов бюджетной системы Российской Федерации в суммарном выражении составляет</w:t>
      </w:r>
      <w:proofErr w:type="gramEnd"/>
      <w:r w:rsidRPr="00D50D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8042,7</w:t>
      </w:r>
      <w:r w:rsidRPr="00D50DE9">
        <w:rPr>
          <w:rFonts w:ascii="Arial" w:hAnsi="Arial" w:cs="Arial"/>
        </w:rPr>
        <w:t xml:space="preserve"> тыс. руб.</w:t>
      </w:r>
    </w:p>
    <w:p w:rsidR="00D36523" w:rsidRPr="00D50DE9" w:rsidRDefault="00D36523" w:rsidP="00D36523">
      <w:pPr>
        <w:jc w:val="both"/>
        <w:rPr>
          <w:rFonts w:ascii="Arial" w:hAnsi="Arial" w:cs="Arial"/>
          <w:b/>
        </w:rPr>
      </w:pPr>
      <w:r w:rsidRPr="00D50DE9">
        <w:rPr>
          <w:rFonts w:ascii="Arial" w:hAnsi="Arial" w:cs="Arial"/>
        </w:rPr>
        <w:t xml:space="preserve">       </w:t>
      </w:r>
    </w:p>
    <w:p w:rsidR="00D36523" w:rsidRPr="00D50DE9" w:rsidRDefault="00D36523" w:rsidP="00D36523">
      <w:pPr>
        <w:jc w:val="center"/>
        <w:rPr>
          <w:rFonts w:ascii="Arial" w:hAnsi="Arial" w:cs="Arial"/>
          <w:b/>
        </w:rPr>
      </w:pPr>
    </w:p>
    <w:p w:rsidR="00D36523" w:rsidRPr="00D50DE9" w:rsidRDefault="00D36523" w:rsidP="00D36523">
      <w:pPr>
        <w:jc w:val="center"/>
        <w:rPr>
          <w:rFonts w:ascii="Arial" w:hAnsi="Arial" w:cs="Arial"/>
          <w:b/>
        </w:rPr>
      </w:pPr>
      <w:r w:rsidRPr="00D50DE9">
        <w:rPr>
          <w:rFonts w:ascii="Arial" w:hAnsi="Arial" w:cs="Arial"/>
          <w:b/>
        </w:rPr>
        <w:t>Расходы</w:t>
      </w:r>
    </w:p>
    <w:p w:rsidR="00D36523" w:rsidRPr="00D50DE9" w:rsidRDefault="00D36523" w:rsidP="00D36523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Расходная часть местного бюджета  </w:t>
      </w:r>
      <w:proofErr w:type="spellStart"/>
      <w:r w:rsidRPr="00D50DE9">
        <w:rPr>
          <w:rFonts w:ascii="Arial" w:hAnsi="Arial" w:cs="Arial"/>
        </w:rPr>
        <w:t>Куяновского</w:t>
      </w:r>
      <w:proofErr w:type="spellEnd"/>
      <w:r w:rsidRPr="00D50DE9">
        <w:rPr>
          <w:rFonts w:ascii="Arial" w:hAnsi="Arial" w:cs="Arial"/>
        </w:rPr>
        <w:t xml:space="preserve"> сельского поселения за 20</w:t>
      </w:r>
      <w:r>
        <w:rPr>
          <w:rFonts w:ascii="Arial" w:hAnsi="Arial" w:cs="Arial"/>
        </w:rPr>
        <w:t xml:space="preserve">23 </w:t>
      </w:r>
      <w:r w:rsidRPr="00D50DE9">
        <w:rPr>
          <w:rFonts w:ascii="Arial" w:hAnsi="Arial" w:cs="Arial"/>
        </w:rPr>
        <w:t xml:space="preserve">год составила </w:t>
      </w:r>
      <w:r>
        <w:rPr>
          <w:rFonts w:ascii="Arial" w:hAnsi="Arial" w:cs="Arial"/>
        </w:rPr>
        <w:t>13409,8</w:t>
      </w:r>
      <w:r w:rsidRPr="00D50DE9">
        <w:rPr>
          <w:rFonts w:ascii="Arial" w:hAnsi="Arial" w:cs="Arial"/>
        </w:rPr>
        <w:t xml:space="preserve"> тыс. руб. или </w:t>
      </w:r>
      <w:r>
        <w:rPr>
          <w:rFonts w:ascii="Arial" w:hAnsi="Arial" w:cs="Arial"/>
        </w:rPr>
        <w:t>100</w:t>
      </w:r>
      <w:r w:rsidRPr="00D50DE9">
        <w:rPr>
          <w:rFonts w:ascii="Arial" w:hAnsi="Arial" w:cs="Arial"/>
        </w:rPr>
        <w:t xml:space="preserve"> % к плану.</w:t>
      </w:r>
    </w:p>
    <w:p w:rsidR="00D36523" w:rsidRPr="00D50DE9" w:rsidRDefault="00D36523" w:rsidP="00D36523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                 </w:t>
      </w:r>
    </w:p>
    <w:p w:rsidR="00D36523" w:rsidRPr="00D50DE9" w:rsidRDefault="00D36523" w:rsidP="00D36523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 Общегосударственные вопросы»</w:t>
      </w:r>
    </w:p>
    <w:p w:rsidR="00D36523" w:rsidRPr="00D50DE9" w:rsidRDefault="00D36523" w:rsidP="00D36523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общегосударственным вопросам составили </w:t>
      </w:r>
      <w:r>
        <w:rPr>
          <w:rFonts w:ascii="Arial" w:hAnsi="Arial" w:cs="Arial"/>
        </w:rPr>
        <w:t>5402,5</w:t>
      </w:r>
      <w:r w:rsidRPr="00D50DE9">
        <w:rPr>
          <w:rFonts w:ascii="Arial" w:hAnsi="Arial" w:cs="Arial"/>
        </w:rPr>
        <w:t xml:space="preserve"> тыс. руб. или 100 % к плану, расходы на функционирование органов местного самоуправления  составили </w:t>
      </w:r>
      <w:r>
        <w:rPr>
          <w:rFonts w:ascii="Arial" w:hAnsi="Arial" w:cs="Arial"/>
        </w:rPr>
        <w:t>5043,8</w:t>
      </w:r>
      <w:r w:rsidRPr="00D50DE9">
        <w:rPr>
          <w:rFonts w:ascii="Arial" w:hAnsi="Arial" w:cs="Arial"/>
        </w:rPr>
        <w:t xml:space="preserve"> тыс. руб., </w:t>
      </w:r>
      <w:r w:rsidRPr="00D50DE9">
        <w:rPr>
          <w:rFonts w:ascii="Arial" w:hAnsi="Arial" w:cs="Arial"/>
          <w:color w:val="000000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D50DE9">
        <w:rPr>
          <w:rFonts w:ascii="Arial" w:hAnsi="Arial" w:cs="Arial"/>
        </w:rPr>
        <w:t>– 1</w:t>
      </w:r>
      <w:r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,0 тыс. руб. и другие общегосударственные вопросы на сумму </w:t>
      </w:r>
      <w:r>
        <w:rPr>
          <w:rFonts w:ascii="Arial" w:hAnsi="Arial" w:cs="Arial"/>
        </w:rPr>
        <w:t>347,7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 xml:space="preserve">. </w:t>
      </w:r>
    </w:p>
    <w:p w:rsidR="00D36523" w:rsidRPr="00D50DE9" w:rsidRDefault="00D36523" w:rsidP="00D36523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Кредиторская задолженность отсутствует. Штатная численность составляет 9,5 ед. вакансий </w:t>
      </w:r>
      <w:r>
        <w:rPr>
          <w:rFonts w:ascii="Arial" w:hAnsi="Arial" w:cs="Arial"/>
        </w:rPr>
        <w:t>2 ед.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1 человек в декрете и 1 человек на СВО)</w:t>
      </w:r>
    </w:p>
    <w:p w:rsidR="00D36523" w:rsidRPr="00D50DE9" w:rsidRDefault="00D36523" w:rsidP="00D36523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«Национальная оборона»</w:t>
      </w:r>
    </w:p>
    <w:p w:rsidR="00D36523" w:rsidRPr="00D50DE9" w:rsidRDefault="00D36523" w:rsidP="00D36523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>
        <w:rPr>
          <w:rFonts w:ascii="Arial" w:hAnsi="Arial" w:cs="Arial"/>
        </w:rPr>
        <w:t>145,3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>. или 100% к плану.</w:t>
      </w:r>
    </w:p>
    <w:p w:rsidR="00D36523" w:rsidRPr="00D50DE9" w:rsidRDefault="00D36523" w:rsidP="00D36523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Денежные средства израсходованы на содержание инспектора по воинскому учету: выплату заработной платы и уплату отчислений на заработную плату</w:t>
      </w:r>
      <w:r>
        <w:rPr>
          <w:rFonts w:ascii="Arial" w:hAnsi="Arial" w:cs="Arial"/>
        </w:rPr>
        <w:t>.</w:t>
      </w:r>
    </w:p>
    <w:p w:rsidR="00D36523" w:rsidRPr="00D50DE9" w:rsidRDefault="00D36523" w:rsidP="00D36523">
      <w:pPr>
        <w:ind w:firstLine="708"/>
        <w:jc w:val="both"/>
        <w:rPr>
          <w:rFonts w:ascii="Arial" w:hAnsi="Arial" w:cs="Arial"/>
        </w:rPr>
      </w:pPr>
    </w:p>
    <w:p w:rsidR="00D36523" w:rsidRPr="00D50DE9" w:rsidRDefault="00D36523" w:rsidP="00D36523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lastRenderedPageBreak/>
        <w:t>«Национальная экономика»</w:t>
      </w:r>
    </w:p>
    <w:p w:rsidR="00D36523" w:rsidRPr="00D50DE9" w:rsidRDefault="00D36523" w:rsidP="00D36523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>
        <w:rPr>
          <w:rFonts w:ascii="Arial" w:hAnsi="Arial" w:cs="Arial"/>
        </w:rPr>
        <w:t>2946,4</w:t>
      </w:r>
      <w:r w:rsidRPr="00D50DE9">
        <w:rPr>
          <w:rFonts w:ascii="Arial" w:hAnsi="Arial" w:cs="Arial"/>
        </w:rPr>
        <w:t xml:space="preserve"> тыс. руб. или </w:t>
      </w:r>
      <w:r>
        <w:rPr>
          <w:rFonts w:ascii="Arial" w:hAnsi="Arial" w:cs="Arial"/>
        </w:rPr>
        <w:t>83,1</w:t>
      </w:r>
      <w:r w:rsidRPr="00D50DE9">
        <w:rPr>
          <w:rFonts w:ascii="Arial" w:hAnsi="Arial" w:cs="Arial"/>
        </w:rPr>
        <w:t xml:space="preserve"> % к плану, </w:t>
      </w:r>
    </w:p>
    <w:p w:rsidR="00D36523" w:rsidRPr="00D50DE9" w:rsidRDefault="00D36523" w:rsidP="00D36523">
      <w:pPr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Денежные средства использованы на содержание дорог: </w:t>
      </w:r>
      <w:proofErr w:type="spellStart"/>
      <w:r w:rsidRPr="00D50DE9">
        <w:rPr>
          <w:rFonts w:ascii="Arial" w:hAnsi="Arial" w:cs="Arial"/>
        </w:rPr>
        <w:t>грейдирование</w:t>
      </w:r>
      <w:proofErr w:type="spellEnd"/>
      <w:r w:rsidRPr="00D50DE9">
        <w:rPr>
          <w:rFonts w:ascii="Arial" w:hAnsi="Arial" w:cs="Arial"/>
        </w:rPr>
        <w:t xml:space="preserve">, профилирование, освещение дорог, </w:t>
      </w:r>
      <w:proofErr w:type="spellStart"/>
      <w:r w:rsidRPr="00D50DE9">
        <w:rPr>
          <w:rFonts w:ascii="Arial" w:hAnsi="Arial" w:cs="Arial"/>
        </w:rPr>
        <w:t>софинансирование</w:t>
      </w:r>
      <w:proofErr w:type="spellEnd"/>
      <w:r w:rsidRPr="00D50DE9">
        <w:rPr>
          <w:rFonts w:ascii="Arial" w:hAnsi="Arial" w:cs="Arial"/>
        </w:rPr>
        <w:t xml:space="preserve"> по ремонту дорог местного значения.   </w:t>
      </w:r>
    </w:p>
    <w:p w:rsidR="00D36523" w:rsidRPr="00D50DE9" w:rsidRDefault="00D36523" w:rsidP="00D36523">
      <w:pPr>
        <w:ind w:firstLine="360"/>
        <w:jc w:val="both"/>
        <w:rPr>
          <w:rFonts w:ascii="Arial" w:hAnsi="Arial" w:cs="Arial"/>
        </w:rPr>
      </w:pPr>
    </w:p>
    <w:p w:rsidR="00D36523" w:rsidRPr="00D50DE9" w:rsidRDefault="00D36523" w:rsidP="00D36523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«Жилищно-коммунальное хозяйство»</w:t>
      </w:r>
    </w:p>
    <w:p w:rsidR="00D36523" w:rsidRPr="00D50DE9" w:rsidRDefault="00D36523" w:rsidP="00D36523">
      <w:pPr>
        <w:ind w:firstLine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Расходы по данному разделу составили </w:t>
      </w:r>
      <w:r>
        <w:rPr>
          <w:rFonts w:ascii="Arial" w:hAnsi="Arial" w:cs="Arial"/>
        </w:rPr>
        <w:t>3427,4</w:t>
      </w:r>
      <w:r w:rsidRPr="00D50DE9">
        <w:rPr>
          <w:rFonts w:ascii="Arial" w:hAnsi="Arial" w:cs="Arial"/>
        </w:rPr>
        <w:t xml:space="preserve"> тыс. руб. или 100 % к плану</w:t>
      </w:r>
    </w:p>
    <w:p w:rsidR="00D36523" w:rsidRPr="005C5D48" w:rsidRDefault="00D36523" w:rsidP="00D365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Pr="005C5D48">
        <w:rPr>
          <w:rFonts w:ascii="Arial" w:hAnsi="Arial" w:cs="Arial"/>
        </w:rPr>
        <w:t xml:space="preserve">Жилищное хозяйство </w:t>
      </w:r>
      <w:r>
        <w:rPr>
          <w:rFonts w:ascii="Arial" w:hAnsi="Arial" w:cs="Arial"/>
        </w:rPr>
        <w:t>18,8</w:t>
      </w:r>
      <w:r w:rsidRPr="005C5D48">
        <w:rPr>
          <w:rFonts w:ascii="Arial" w:hAnsi="Arial" w:cs="Arial"/>
        </w:rPr>
        <w:t xml:space="preserve"> тыс. руб. или 100 % к плану</w:t>
      </w:r>
    </w:p>
    <w:p w:rsidR="00D36523" w:rsidRDefault="00D36523" w:rsidP="00D3652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Проводилась оплата взносов в Фонд капитального ремонта Томской области</w:t>
      </w:r>
    </w:p>
    <w:p w:rsidR="00D36523" w:rsidRPr="00D50DE9" w:rsidRDefault="00D36523" w:rsidP="00D36523">
      <w:pPr>
        <w:ind w:left="360"/>
        <w:jc w:val="both"/>
        <w:rPr>
          <w:rFonts w:ascii="Arial" w:hAnsi="Arial" w:cs="Arial"/>
        </w:rPr>
      </w:pPr>
    </w:p>
    <w:p w:rsidR="00D36523" w:rsidRPr="00D50DE9" w:rsidRDefault="00D36523" w:rsidP="00D365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Pr="00D50DE9">
        <w:rPr>
          <w:rFonts w:ascii="Arial" w:hAnsi="Arial" w:cs="Arial"/>
        </w:rPr>
        <w:t xml:space="preserve">Коммунальное хозяйство </w:t>
      </w:r>
      <w:r>
        <w:rPr>
          <w:rFonts w:ascii="Arial" w:hAnsi="Arial" w:cs="Arial"/>
        </w:rPr>
        <w:t>1029,5</w:t>
      </w:r>
      <w:r w:rsidRPr="00D50DE9">
        <w:rPr>
          <w:rFonts w:ascii="Arial" w:hAnsi="Arial" w:cs="Arial"/>
        </w:rPr>
        <w:t xml:space="preserve"> тыс. руб. или 100 % к плану </w:t>
      </w:r>
    </w:p>
    <w:p w:rsidR="00D36523" w:rsidRDefault="00D36523" w:rsidP="00D36523">
      <w:pPr>
        <w:ind w:left="360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Произведен</w:t>
      </w:r>
      <w:r>
        <w:rPr>
          <w:rFonts w:ascii="Arial" w:hAnsi="Arial" w:cs="Arial"/>
        </w:rPr>
        <w:t xml:space="preserve">а установка для очистки воды на водонапорной башне д. </w:t>
      </w:r>
      <w:proofErr w:type="spellStart"/>
      <w:r>
        <w:rPr>
          <w:rFonts w:ascii="Arial" w:hAnsi="Arial" w:cs="Arial"/>
        </w:rPr>
        <w:t>Уйданово</w:t>
      </w:r>
      <w:proofErr w:type="spellEnd"/>
      <w:r>
        <w:rPr>
          <w:rFonts w:ascii="Arial" w:hAnsi="Arial" w:cs="Arial"/>
        </w:rPr>
        <w:t>.</w:t>
      </w:r>
    </w:p>
    <w:p w:rsidR="00D36523" w:rsidRDefault="00D36523" w:rsidP="00D3652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Произведены замены  насосов на водонапорных башнях с. </w:t>
      </w:r>
      <w:proofErr w:type="spellStart"/>
      <w:r>
        <w:rPr>
          <w:rFonts w:ascii="Arial" w:hAnsi="Arial" w:cs="Arial"/>
        </w:rPr>
        <w:t>Куяново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алмаки</w:t>
      </w:r>
      <w:proofErr w:type="spellEnd"/>
      <w:r>
        <w:rPr>
          <w:rFonts w:ascii="Arial" w:hAnsi="Arial" w:cs="Arial"/>
        </w:rPr>
        <w:t>.</w:t>
      </w:r>
    </w:p>
    <w:p w:rsidR="00D36523" w:rsidRDefault="00D36523" w:rsidP="00D36523">
      <w:pPr>
        <w:ind w:left="360"/>
        <w:jc w:val="both"/>
        <w:rPr>
          <w:rFonts w:ascii="Arial" w:hAnsi="Arial" w:cs="Arial"/>
        </w:rPr>
      </w:pPr>
      <w:r w:rsidRPr="005C5D48">
        <w:rPr>
          <w:rFonts w:ascii="Arial" w:hAnsi="Arial" w:cs="Arial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>
        <w:rPr>
          <w:rFonts w:ascii="Arial" w:hAnsi="Arial" w:cs="Arial"/>
        </w:rPr>
        <w:t xml:space="preserve"> составили 194,6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p w:rsidR="00D36523" w:rsidRDefault="00D36523" w:rsidP="00D36523">
      <w:pPr>
        <w:ind w:left="360"/>
        <w:jc w:val="both"/>
        <w:rPr>
          <w:rFonts w:ascii="Arial" w:hAnsi="Arial" w:cs="Arial"/>
        </w:rPr>
      </w:pPr>
    </w:p>
    <w:p w:rsidR="00D36523" w:rsidRDefault="00D36523" w:rsidP="00D3652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50DE9">
        <w:rPr>
          <w:rFonts w:ascii="Arial" w:hAnsi="Arial" w:cs="Arial"/>
        </w:rPr>
        <w:t xml:space="preserve">Благоустройство </w:t>
      </w:r>
      <w:r>
        <w:rPr>
          <w:rFonts w:ascii="Arial" w:hAnsi="Arial" w:cs="Arial"/>
        </w:rPr>
        <w:t>2379,1</w:t>
      </w:r>
      <w:r w:rsidRPr="00D50DE9">
        <w:rPr>
          <w:rFonts w:ascii="Arial" w:hAnsi="Arial" w:cs="Arial"/>
        </w:rPr>
        <w:t xml:space="preserve"> тыс. руб. или 100 % к плану</w:t>
      </w:r>
    </w:p>
    <w:p w:rsidR="00D36523" w:rsidRPr="00D50DE9" w:rsidRDefault="00D36523" w:rsidP="00D36523">
      <w:pPr>
        <w:ind w:firstLine="708"/>
        <w:jc w:val="both"/>
        <w:rPr>
          <w:rFonts w:ascii="Arial" w:hAnsi="Arial" w:cs="Arial"/>
        </w:rPr>
      </w:pPr>
      <w:r w:rsidRPr="005C131B">
        <w:rPr>
          <w:rFonts w:ascii="Arial" w:hAnsi="Arial" w:cs="Arial"/>
        </w:rPr>
        <w:t xml:space="preserve">В рамках Государственной программы "Эффективное управление региональными финансами, государственными закупками и совершенствование межбюджетных отношений в Томской области" произведена замена ограждения кладбища д. </w:t>
      </w:r>
      <w:r>
        <w:rPr>
          <w:rFonts w:ascii="Arial" w:hAnsi="Arial" w:cs="Arial"/>
        </w:rPr>
        <w:t xml:space="preserve">Малиновка и </w:t>
      </w:r>
      <w:r w:rsidRPr="00F112AF">
        <w:rPr>
          <w:rFonts w:ascii="Arial" w:hAnsi="Arial" w:cs="Arial"/>
        </w:rPr>
        <w:t>Обустройство туристической зоны «Поляна Национальных культур» по адресу: Томская область, Первомайский район, от деревни Березовка</w:t>
      </w:r>
      <w:r>
        <w:rPr>
          <w:rFonts w:ascii="Arial" w:hAnsi="Arial" w:cs="Arial"/>
        </w:rPr>
        <w:t xml:space="preserve">. </w:t>
      </w:r>
      <w:r w:rsidRPr="00D50DE9">
        <w:rPr>
          <w:rFonts w:ascii="Arial" w:hAnsi="Arial" w:cs="Arial"/>
        </w:rPr>
        <w:t>Производил</w:t>
      </w:r>
      <w:r>
        <w:rPr>
          <w:rFonts w:ascii="Arial" w:hAnsi="Arial" w:cs="Arial"/>
        </w:rPr>
        <w:t>ся текущий ремонт скверов.</w:t>
      </w:r>
    </w:p>
    <w:p w:rsidR="00D36523" w:rsidRPr="00D50DE9" w:rsidRDefault="00D36523" w:rsidP="00D36523">
      <w:pPr>
        <w:ind w:firstLine="708"/>
        <w:rPr>
          <w:rFonts w:ascii="Arial" w:hAnsi="Arial" w:cs="Arial"/>
        </w:rPr>
      </w:pPr>
    </w:p>
    <w:p w:rsidR="00D36523" w:rsidRPr="00D50DE9" w:rsidRDefault="00D36523" w:rsidP="00D36523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>« Социальная политика»</w:t>
      </w:r>
    </w:p>
    <w:p w:rsidR="00D36523" w:rsidRPr="00D50DE9" w:rsidRDefault="00D36523" w:rsidP="00D36523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 Расходы по данному разделу составили </w:t>
      </w:r>
      <w:r>
        <w:rPr>
          <w:rFonts w:ascii="Arial" w:hAnsi="Arial" w:cs="Arial"/>
        </w:rPr>
        <w:t>1452,0</w:t>
      </w:r>
      <w:r w:rsidRPr="00D50DE9">
        <w:rPr>
          <w:rFonts w:ascii="Arial" w:hAnsi="Arial" w:cs="Arial"/>
        </w:rPr>
        <w:t xml:space="preserve"> тыс. руб. или</w:t>
      </w:r>
      <w:r>
        <w:rPr>
          <w:rFonts w:ascii="Arial" w:hAnsi="Arial" w:cs="Arial"/>
        </w:rPr>
        <w:t>100</w:t>
      </w:r>
      <w:r w:rsidRPr="00D50DE9">
        <w:rPr>
          <w:rFonts w:ascii="Arial" w:hAnsi="Arial" w:cs="Arial"/>
        </w:rPr>
        <w:t xml:space="preserve"> % к плану, </w:t>
      </w:r>
    </w:p>
    <w:p w:rsidR="00D36523" w:rsidRPr="00D50DE9" w:rsidRDefault="00D36523" w:rsidP="00D365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Была</w:t>
      </w:r>
      <w:r w:rsidRPr="00D50DE9">
        <w:rPr>
          <w:rFonts w:ascii="Arial" w:hAnsi="Arial" w:cs="Arial"/>
        </w:rPr>
        <w:t xml:space="preserve"> приобретен</w:t>
      </w:r>
      <w:r>
        <w:rPr>
          <w:rFonts w:ascii="Arial" w:hAnsi="Arial" w:cs="Arial"/>
        </w:rPr>
        <w:t>а</w:t>
      </w:r>
      <w:r w:rsidRPr="00D50D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D50DE9">
        <w:rPr>
          <w:rFonts w:ascii="Arial" w:hAnsi="Arial" w:cs="Arial"/>
        </w:rPr>
        <w:t xml:space="preserve"> квартир</w:t>
      </w:r>
      <w:r>
        <w:rPr>
          <w:rFonts w:ascii="Arial" w:hAnsi="Arial" w:cs="Arial"/>
        </w:rPr>
        <w:t>а</w:t>
      </w:r>
      <w:r w:rsidRPr="00D50DE9">
        <w:rPr>
          <w:rFonts w:ascii="Arial" w:hAnsi="Arial" w:cs="Arial"/>
        </w:rPr>
        <w:t xml:space="preserve"> для детей-сиро</w:t>
      </w:r>
      <w:r>
        <w:rPr>
          <w:rFonts w:ascii="Arial" w:hAnsi="Arial" w:cs="Arial"/>
        </w:rPr>
        <w:t>т</w:t>
      </w:r>
      <w:r w:rsidRPr="00D50DE9">
        <w:rPr>
          <w:rFonts w:ascii="Arial" w:hAnsi="Arial" w:cs="Arial"/>
        </w:rPr>
        <w:t xml:space="preserve"> и детей, оставшихся без попечения родителей и лиц из их числа.</w:t>
      </w:r>
    </w:p>
    <w:p w:rsidR="00D36523" w:rsidRPr="00D50DE9" w:rsidRDefault="00D36523" w:rsidP="00D36523">
      <w:pPr>
        <w:ind w:firstLine="708"/>
        <w:jc w:val="both"/>
        <w:rPr>
          <w:rFonts w:ascii="Arial" w:hAnsi="Arial" w:cs="Arial"/>
        </w:rPr>
      </w:pPr>
    </w:p>
    <w:p w:rsidR="00D36523" w:rsidRPr="00D50DE9" w:rsidRDefault="00D36523" w:rsidP="00D36523">
      <w:pPr>
        <w:ind w:firstLine="708"/>
        <w:jc w:val="both"/>
        <w:rPr>
          <w:rFonts w:ascii="Arial" w:hAnsi="Arial" w:cs="Arial"/>
        </w:rPr>
      </w:pPr>
      <w:r w:rsidRPr="00D50DE9">
        <w:rPr>
          <w:rFonts w:ascii="Arial" w:hAnsi="Arial" w:cs="Arial"/>
        </w:rPr>
        <w:t xml:space="preserve">Межбюджетные трансферты общего характера бюджетам субъектов Российской Федерации и муниципальных образований </w:t>
      </w:r>
      <w:r>
        <w:rPr>
          <w:rFonts w:ascii="Arial" w:hAnsi="Arial" w:cs="Arial"/>
        </w:rPr>
        <w:t>254,2</w:t>
      </w:r>
      <w:r w:rsidRPr="00D50DE9">
        <w:rPr>
          <w:rFonts w:ascii="Arial" w:hAnsi="Arial" w:cs="Arial"/>
        </w:rPr>
        <w:t xml:space="preserve"> </w:t>
      </w:r>
      <w:proofErr w:type="spellStart"/>
      <w:r w:rsidRPr="00D50DE9">
        <w:rPr>
          <w:rFonts w:ascii="Arial" w:hAnsi="Arial" w:cs="Arial"/>
        </w:rPr>
        <w:t>тыс</w:t>
      </w:r>
      <w:proofErr w:type="gramStart"/>
      <w:r w:rsidRPr="00D50DE9">
        <w:rPr>
          <w:rFonts w:ascii="Arial" w:hAnsi="Arial" w:cs="Arial"/>
        </w:rPr>
        <w:t>.р</w:t>
      </w:r>
      <w:proofErr w:type="gramEnd"/>
      <w:r w:rsidRPr="00D50DE9">
        <w:rPr>
          <w:rFonts w:ascii="Arial" w:hAnsi="Arial" w:cs="Arial"/>
        </w:rPr>
        <w:t>уб</w:t>
      </w:r>
      <w:proofErr w:type="spellEnd"/>
      <w:r w:rsidRPr="00D50DE9">
        <w:rPr>
          <w:rFonts w:ascii="Arial" w:hAnsi="Arial" w:cs="Arial"/>
        </w:rPr>
        <w:t>.</w:t>
      </w:r>
    </w:p>
    <w:p w:rsidR="00D36523" w:rsidRPr="00D50DE9" w:rsidRDefault="00D36523" w:rsidP="00D36523">
      <w:pPr>
        <w:rPr>
          <w:rFonts w:ascii="Arial" w:hAnsi="Arial" w:cs="Arial"/>
        </w:rPr>
      </w:pPr>
      <w:r w:rsidRPr="00D50DE9">
        <w:rPr>
          <w:rFonts w:ascii="Arial" w:hAnsi="Arial" w:cs="Arial"/>
        </w:rPr>
        <w:t>На основании Соглашений перечислены межбюджетные трансферты:</w:t>
      </w:r>
    </w:p>
    <w:p w:rsidR="00D36523" w:rsidRDefault="00D36523" w:rsidP="00D36523">
      <w:pPr>
        <w:rPr>
          <w:rFonts w:ascii="Arial" w:hAnsi="Arial" w:cs="Arial"/>
        </w:rPr>
      </w:pPr>
      <w:r w:rsidRPr="00D50DE9">
        <w:rPr>
          <w:rFonts w:ascii="Arial" w:hAnsi="Arial" w:cs="Arial"/>
        </w:rPr>
        <w:t>в Администрацию Первомайского района</w:t>
      </w:r>
      <w:r>
        <w:rPr>
          <w:rFonts w:ascii="Arial" w:hAnsi="Arial" w:cs="Arial"/>
        </w:rPr>
        <w:t>:</w:t>
      </w:r>
      <w:r w:rsidRPr="00D50DE9">
        <w:rPr>
          <w:rFonts w:ascii="Arial" w:hAnsi="Arial" w:cs="Arial"/>
        </w:rPr>
        <w:t xml:space="preserve"> </w:t>
      </w:r>
    </w:p>
    <w:p w:rsidR="00D36523" w:rsidRDefault="00D36523" w:rsidP="00D365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50DE9">
        <w:rPr>
          <w:rFonts w:ascii="Arial" w:hAnsi="Arial" w:cs="Arial"/>
        </w:rPr>
        <w:t xml:space="preserve">на выдачу разрешений на строительство и ввод объектов в эксплуатацию </w:t>
      </w:r>
      <w:r>
        <w:rPr>
          <w:rFonts w:ascii="Arial" w:hAnsi="Arial" w:cs="Arial"/>
        </w:rPr>
        <w:t>при осуществлении строительства (13,2 тыс. руб.);</w:t>
      </w:r>
    </w:p>
    <w:p w:rsidR="00D36523" w:rsidRDefault="00D36523" w:rsidP="00D36523">
      <w:pPr>
        <w:rPr>
          <w:rFonts w:ascii="Arial" w:hAnsi="Arial" w:cs="Arial"/>
        </w:rPr>
      </w:pPr>
      <w:r>
        <w:rPr>
          <w:rFonts w:ascii="Arial" w:hAnsi="Arial" w:cs="Arial"/>
        </w:rPr>
        <w:t>- на осуществление дорожной деятельности в отношении автомобильных дорог местного значения в границах населенных  пунктов поселения, в части ремонта автомобильных дорог общего пользования местного значения (218,0 тыс. руб.).</w:t>
      </w:r>
    </w:p>
    <w:p w:rsidR="00D36523" w:rsidRDefault="00D36523" w:rsidP="00D365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на осуществление внутреннего финансового контроля (10,0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)</w:t>
      </w:r>
    </w:p>
    <w:p w:rsidR="00D36523" w:rsidRDefault="00D36523" w:rsidP="00D365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на </w:t>
      </w:r>
      <w:r w:rsidRPr="00240495">
        <w:rPr>
          <w:rFonts w:ascii="Arial" w:hAnsi="Arial" w:cs="Arial"/>
        </w:rPr>
        <w:t>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Arial" w:hAnsi="Arial" w:cs="Arial"/>
        </w:rPr>
        <w:t xml:space="preserve"> (2,0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)</w:t>
      </w:r>
    </w:p>
    <w:p w:rsidR="00D36523" w:rsidRDefault="00D36523" w:rsidP="00D36523">
      <w:pPr>
        <w:rPr>
          <w:rFonts w:ascii="Arial" w:hAnsi="Arial" w:cs="Arial"/>
        </w:rPr>
      </w:pPr>
      <w:r w:rsidRPr="00D50DE9">
        <w:rPr>
          <w:rFonts w:ascii="Arial" w:hAnsi="Arial" w:cs="Arial"/>
        </w:rPr>
        <w:t>в Ф</w:t>
      </w:r>
      <w:r>
        <w:rPr>
          <w:rFonts w:ascii="Arial" w:hAnsi="Arial" w:cs="Arial"/>
        </w:rPr>
        <w:t>инансовое управление</w:t>
      </w:r>
      <w:r w:rsidRPr="00D50DE9">
        <w:rPr>
          <w:rFonts w:ascii="Arial" w:hAnsi="Arial" w:cs="Arial"/>
        </w:rPr>
        <w:t xml:space="preserve"> Администрации Первомайского района</w:t>
      </w:r>
      <w:r>
        <w:rPr>
          <w:rFonts w:ascii="Arial" w:hAnsi="Arial" w:cs="Arial"/>
        </w:rPr>
        <w:t>:</w:t>
      </w:r>
    </w:p>
    <w:p w:rsidR="00D36523" w:rsidRDefault="00D36523" w:rsidP="00D36523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50DE9">
        <w:rPr>
          <w:rFonts w:ascii="Arial" w:hAnsi="Arial" w:cs="Arial"/>
        </w:rPr>
        <w:t xml:space="preserve"> на осуществление к</w:t>
      </w:r>
      <w:r>
        <w:rPr>
          <w:rFonts w:ascii="Arial" w:hAnsi="Arial" w:cs="Arial"/>
        </w:rPr>
        <w:t>азначейского исполнения бюджета (11,0 тыс. руб.);</w:t>
      </w:r>
    </w:p>
    <w:p w:rsidR="00D36523" w:rsidRDefault="00D36523" w:rsidP="00D36523">
      <w:pPr>
        <w:rPr>
          <w:rFonts w:ascii="Arial" w:hAnsi="Arial" w:cs="Arial"/>
        </w:rPr>
      </w:pPr>
      <w:r>
        <w:rPr>
          <w:rFonts w:ascii="Arial" w:hAnsi="Arial" w:cs="Arial"/>
        </w:rPr>
        <w:t>- на осуществление полномочий контрольно-счетного органа по осуществлению внешнего муниципального финансового контроля (11,0 тыс. руб.)</w:t>
      </w:r>
    </w:p>
    <w:p w:rsidR="00D36523" w:rsidRDefault="00D36523" w:rsidP="00D36523">
      <w:pPr>
        <w:rPr>
          <w:rFonts w:ascii="Arial" w:hAnsi="Arial" w:cs="Arial"/>
        </w:rPr>
      </w:pPr>
    </w:p>
    <w:p w:rsidR="00D36523" w:rsidRDefault="00D36523" w:rsidP="00D36523">
      <w:pPr>
        <w:rPr>
          <w:rFonts w:ascii="Arial" w:hAnsi="Arial" w:cs="Arial"/>
        </w:rPr>
      </w:pPr>
      <w:r>
        <w:rPr>
          <w:rFonts w:ascii="Arial" w:hAnsi="Arial" w:cs="Arial"/>
        </w:rPr>
        <w:t>Средства резервного фонда  2023 году не использовались.</w:t>
      </w:r>
    </w:p>
    <w:p w:rsidR="00D36523" w:rsidRPr="00F87905" w:rsidRDefault="00D36523" w:rsidP="00F87905">
      <w:pPr>
        <w:tabs>
          <w:tab w:val="left" w:pos="1937"/>
        </w:tabs>
        <w:rPr>
          <w:rFonts w:ascii="Arial" w:hAnsi="Arial" w:cs="Arial"/>
        </w:rPr>
      </w:pPr>
      <w:bookmarkStart w:id="0" w:name="_GoBack"/>
      <w:bookmarkEnd w:id="0"/>
    </w:p>
    <w:sectPr w:rsidR="00D36523" w:rsidRPr="00F87905" w:rsidSect="00BD28EC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8A1"/>
    <w:multiLevelType w:val="hybridMultilevel"/>
    <w:tmpl w:val="D61A4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D1651"/>
    <w:multiLevelType w:val="hybridMultilevel"/>
    <w:tmpl w:val="A3F6A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43C27"/>
    <w:multiLevelType w:val="hybridMultilevel"/>
    <w:tmpl w:val="24620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F5"/>
    <w:rsid w:val="00027D5C"/>
    <w:rsid w:val="00043713"/>
    <w:rsid w:val="000B572D"/>
    <w:rsid w:val="00216014"/>
    <w:rsid w:val="00240495"/>
    <w:rsid w:val="002716F0"/>
    <w:rsid w:val="00282BCA"/>
    <w:rsid w:val="002C058D"/>
    <w:rsid w:val="002C5BCD"/>
    <w:rsid w:val="002E1BE1"/>
    <w:rsid w:val="002F4F2E"/>
    <w:rsid w:val="0030075B"/>
    <w:rsid w:val="00473411"/>
    <w:rsid w:val="004A194C"/>
    <w:rsid w:val="004B21BD"/>
    <w:rsid w:val="005263D1"/>
    <w:rsid w:val="005B0DCC"/>
    <w:rsid w:val="005C131B"/>
    <w:rsid w:val="005C5D48"/>
    <w:rsid w:val="00601A3A"/>
    <w:rsid w:val="006140DA"/>
    <w:rsid w:val="006330F5"/>
    <w:rsid w:val="00660290"/>
    <w:rsid w:val="00684402"/>
    <w:rsid w:val="00685ECD"/>
    <w:rsid w:val="00692019"/>
    <w:rsid w:val="00707779"/>
    <w:rsid w:val="0072456F"/>
    <w:rsid w:val="007375F8"/>
    <w:rsid w:val="007907F0"/>
    <w:rsid w:val="0079130E"/>
    <w:rsid w:val="007A13D3"/>
    <w:rsid w:val="007C4DE7"/>
    <w:rsid w:val="00806D25"/>
    <w:rsid w:val="008113F1"/>
    <w:rsid w:val="0084098D"/>
    <w:rsid w:val="008540B9"/>
    <w:rsid w:val="00860C7F"/>
    <w:rsid w:val="008B45A4"/>
    <w:rsid w:val="008B4DDE"/>
    <w:rsid w:val="009F3FEB"/>
    <w:rsid w:val="00A22E05"/>
    <w:rsid w:val="00A30FEF"/>
    <w:rsid w:val="00A65619"/>
    <w:rsid w:val="00AB57C0"/>
    <w:rsid w:val="00BD28EC"/>
    <w:rsid w:val="00BD7B98"/>
    <w:rsid w:val="00C04B5A"/>
    <w:rsid w:val="00C11A92"/>
    <w:rsid w:val="00C73CA7"/>
    <w:rsid w:val="00C80A08"/>
    <w:rsid w:val="00D025BD"/>
    <w:rsid w:val="00D36523"/>
    <w:rsid w:val="00D50DE9"/>
    <w:rsid w:val="00D735D4"/>
    <w:rsid w:val="00DB0576"/>
    <w:rsid w:val="00DE5D21"/>
    <w:rsid w:val="00E36DCA"/>
    <w:rsid w:val="00E37B64"/>
    <w:rsid w:val="00E4693F"/>
    <w:rsid w:val="00E53894"/>
    <w:rsid w:val="00E76E5B"/>
    <w:rsid w:val="00EA2A43"/>
    <w:rsid w:val="00EE2621"/>
    <w:rsid w:val="00EF4D33"/>
    <w:rsid w:val="00F112AF"/>
    <w:rsid w:val="00F87905"/>
    <w:rsid w:val="00FB3AAC"/>
    <w:rsid w:val="00FC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5A4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B45A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8B45A4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8B45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uiPriority w:val="99"/>
    <w:rsid w:val="00FB3AAC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FB3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5D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D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5A4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8B45A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8B45A4"/>
    <w:pPr>
      <w:jc w:val="center"/>
    </w:pPr>
    <w:rPr>
      <w:b/>
      <w:bCs/>
      <w:sz w:val="36"/>
    </w:rPr>
  </w:style>
  <w:style w:type="character" w:customStyle="1" w:styleId="a6">
    <w:name w:val="Название Знак"/>
    <w:basedOn w:val="a0"/>
    <w:link w:val="a5"/>
    <w:rsid w:val="008B45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uiPriority w:val="99"/>
    <w:rsid w:val="00FB3AAC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FB3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5D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D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uyanovsko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4EA8-4A57-4279-95D3-64A1D02E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21</Pages>
  <Words>4307</Words>
  <Characters>24551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1_</cp:lastModifiedBy>
  <cp:revision>57</cp:revision>
  <cp:lastPrinted>2024-04-04T06:26:00Z</cp:lastPrinted>
  <dcterms:created xsi:type="dcterms:W3CDTF">2018-03-06T05:21:00Z</dcterms:created>
  <dcterms:modified xsi:type="dcterms:W3CDTF">2024-05-24T08:08:00Z</dcterms:modified>
</cp:coreProperties>
</file>