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69" w:rsidRPr="00457513" w:rsidRDefault="00B41269" w:rsidP="00B41269">
      <w:pPr>
        <w:spacing w:before="200"/>
        <w:rPr>
          <w:spacing w:val="120"/>
          <w:sz w:val="26"/>
        </w:rPr>
      </w:pPr>
    </w:p>
    <w:p w:rsidR="00B41269" w:rsidRPr="00B41269" w:rsidRDefault="00B41269" w:rsidP="00B41269">
      <w:pPr>
        <w:pStyle w:val="1"/>
        <w:tabs>
          <w:tab w:val="left" w:pos="7325"/>
        </w:tabs>
        <w:ind w:left="-120"/>
        <w:jc w:val="center"/>
        <w:rPr>
          <w:rFonts w:ascii="Aharoni" w:hAnsi="Aharoni" w:cs="Aharoni"/>
          <w:b/>
          <w:sz w:val="26"/>
          <w:szCs w:val="32"/>
        </w:rPr>
      </w:pPr>
      <w:r w:rsidRPr="00B41269">
        <w:rPr>
          <w:b/>
          <w:sz w:val="26"/>
          <w:szCs w:val="32"/>
        </w:rPr>
        <w:t>АДМИНИСТРАЦИЯ</w:t>
      </w:r>
    </w:p>
    <w:p w:rsidR="00B41269" w:rsidRPr="00B41269" w:rsidRDefault="00B41269" w:rsidP="00B41269">
      <w:pPr>
        <w:pStyle w:val="1"/>
        <w:ind w:left="-120"/>
        <w:jc w:val="center"/>
        <w:rPr>
          <w:b/>
          <w:sz w:val="26"/>
          <w:szCs w:val="32"/>
        </w:rPr>
      </w:pPr>
      <w:r w:rsidRPr="00B41269">
        <w:rPr>
          <w:b/>
          <w:sz w:val="26"/>
          <w:szCs w:val="32"/>
        </w:rPr>
        <w:t>МУНИЦИПАЛЬНОГО ОБРАЗОВАНИЯ</w:t>
      </w:r>
    </w:p>
    <w:p w:rsidR="00B41269" w:rsidRPr="00B41269" w:rsidRDefault="00B41269" w:rsidP="00B41269">
      <w:pPr>
        <w:pStyle w:val="1"/>
        <w:ind w:left="-120"/>
        <w:jc w:val="center"/>
        <w:rPr>
          <w:b/>
          <w:sz w:val="26"/>
          <w:szCs w:val="32"/>
        </w:rPr>
      </w:pPr>
      <w:r w:rsidRPr="00B41269">
        <w:rPr>
          <w:b/>
          <w:sz w:val="26"/>
          <w:szCs w:val="32"/>
        </w:rPr>
        <w:t>КУЯНОВСКОЕ СЕЛЬСКОЕ ПОСЕЛЕНИЕ</w:t>
      </w:r>
    </w:p>
    <w:p w:rsidR="00B41269" w:rsidRPr="00B41269" w:rsidRDefault="00B41269" w:rsidP="00B41269">
      <w:pPr>
        <w:pStyle w:val="1"/>
        <w:ind w:left="-120"/>
        <w:rPr>
          <w:b/>
          <w:sz w:val="26"/>
        </w:rPr>
      </w:pPr>
      <w:r w:rsidRPr="00B41269">
        <w:rPr>
          <w:b/>
          <w:sz w:val="26"/>
        </w:rPr>
        <w:t xml:space="preserve"> </w:t>
      </w:r>
    </w:p>
    <w:p w:rsidR="00B41269" w:rsidRPr="00B41269" w:rsidRDefault="00B41269" w:rsidP="00B41269">
      <w:pPr>
        <w:ind w:left="-142" w:right="459"/>
        <w:jc w:val="both"/>
        <w:rPr>
          <w:sz w:val="26"/>
          <w:szCs w:val="28"/>
        </w:rPr>
      </w:pPr>
      <w:r w:rsidRPr="00B41269">
        <w:rPr>
          <w:sz w:val="26"/>
          <w:szCs w:val="28"/>
        </w:rPr>
        <w:t>636953, Томская область, Первомайский район,</w:t>
      </w:r>
    </w:p>
    <w:p w:rsidR="00B41269" w:rsidRPr="00B41269" w:rsidRDefault="00B41269" w:rsidP="00B41269">
      <w:pPr>
        <w:ind w:left="-142" w:right="459"/>
        <w:jc w:val="both"/>
        <w:rPr>
          <w:sz w:val="26"/>
          <w:szCs w:val="28"/>
        </w:rPr>
      </w:pPr>
      <w:r w:rsidRPr="00B41269">
        <w:rPr>
          <w:sz w:val="26"/>
          <w:szCs w:val="28"/>
        </w:rPr>
        <w:t xml:space="preserve">с. </w:t>
      </w:r>
      <w:proofErr w:type="spellStart"/>
      <w:r w:rsidRPr="00B41269">
        <w:rPr>
          <w:sz w:val="26"/>
          <w:szCs w:val="28"/>
        </w:rPr>
        <w:t>Куяново</w:t>
      </w:r>
      <w:proofErr w:type="spellEnd"/>
      <w:r w:rsidRPr="00B41269">
        <w:rPr>
          <w:sz w:val="26"/>
          <w:szCs w:val="28"/>
        </w:rPr>
        <w:t>, ул. Центральная, 18/1</w:t>
      </w:r>
    </w:p>
    <w:p w:rsidR="00B41269" w:rsidRPr="00B41269" w:rsidRDefault="00B41269" w:rsidP="00B41269">
      <w:pPr>
        <w:ind w:left="-142" w:right="459"/>
        <w:jc w:val="both"/>
        <w:rPr>
          <w:sz w:val="26"/>
          <w:szCs w:val="28"/>
        </w:rPr>
      </w:pPr>
      <w:r w:rsidRPr="00B41269">
        <w:rPr>
          <w:sz w:val="26"/>
          <w:szCs w:val="28"/>
        </w:rPr>
        <w:t xml:space="preserve">тел./факс: (38245) 33-118 </w:t>
      </w:r>
    </w:p>
    <w:p w:rsidR="00B41269" w:rsidRPr="00B41269" w:rsidRDefault="00B41269" w:rsidP="00B41269">
      <w:pPr>
        <w:ind w:left="-142" w:right="459"/>
        <w:jc w:val="both"/>
        <w:rPr>
          <w:sz w:val="26"/>
          <w:szCs w:val="28"/>
        </w:rPr>
      </w:pPr>
      <w:r w:rsidRPr="00B41269">
        <w:rPr>
          <w:sz w:val="26"/>
          <w:szCs w:val="28"/>
        </w:rPr>
        <w:t>ИНН: 7012005077</w:t>
      </w:r>
    </w:p>
    <w:p w:rsidR="00B41269" w:rsidRPr="00B41269" w:rsidRDefault="00B41269" w:rsidP="00B41269">
      <w:pPr>
        <w:pBdr>
          <w:bottom w:val="single" w:sz="12" w:space="1" w:color="auto"/>
        </w:pBdr>
        <w:ind w:left="-142"/>
        <w:rPr>
          <w:bCs/>
          <w:sz w:val="26"/>
          <w:szCs w:val="28"/>
        </w:rPr>
      </w:pPr>
      <w:proofErr w:type="gramStart"/>
      <w:r w:rsidRPr="00B41269">
        <w:rPr>
          <w:bCs/>
          <w:sz w:val="26"/>
          <w:szCs w:val="28"/>
          <w:lang w:val="en-US"/>
        </w:rPr>
        <w:t>e</w:t>
      </w:r>
      <w:r w:rsidRPr="00B41269">
        <w:rPr>
          <w:bCs/>
          <w:sz w:val="26"/>
          <w:szCs w:val="28"/>
        </w:rPr>
        <w:t>-</w:t>
      </w:r>
      <w:r w:rsidRPr="00B41269">
        <w:rPr>
          <w:bCs/>
          <w:sz w:val="26"/>
          <w:szCs w:val="28"/>
          <w:lang w:val="en-US"/>
        </w:rPr>
        <w:t>mail</w:t>
      </w:r>
      <w:proofErr w:type="gramEnd"/>
      <w:r w:rsidRPr="00B41269">
        <w:rPr>
          <w:bCs/>
          <w:sz w:val="26"/>
          <w:szCs w:val="28"/>
        </w:rPr>
        <w:t>:</w:t>
      </w:r>
      <w:hyperlink r:id="rId4" w:history="1">
        <w:r w:rsidRPr="00B41269">
          <w:rPr>
            <w:rStyle w:val="a3"/>
            <w:bCs/>
            <w:sz w:val="26"/>
            <w:szCs w:val="28"/>
          </w:rPr>
          <w:t>kuspmail@mail.ru</w:t>
        </w:r>
      </w:hyperlink>
    </w:p>
    <w:p w:rsidR="00B41269" w:rsidRPr="00B41269" w:rsidRDefault="00B41269" w:rsidP="00B41269">
      <w:pPr>
        <w:rPr>
          <w:sz w:val="26"/>
          <w:szCs w:val="28"/>
        </w:rPr>
      </w:pPr>
      <w:r w:rsidRPr="00B41269">
        <w:rPr>
          <w:sz w:val="26"/>
          <w:szCs w:val="28"/>
        </w:rPr>
        <w:t>25.04.2019 г.</w:t>
      </w:r>
      <w:r w:rsidRPr="00B41269">
        <w:rPr>
          <w:sz w:val="26"/>
          <w:szCs w:val="28"/>
        </w:rPr>
        <w:tab/>
      </w:r>
      <w:r w:rsidRPr="00B41269">
        <w:rPr>
          <w:sz w:val="26"/>
          <w:szCs w:val="28"/>
        </w:rPr>
        <w:tab/>
      </w:r>
      <w:r w:rsidRPr="00B41269">
        <w:rPr>
          <w:sz w:val="26"/>
          <w:szCs w:val="28"/>
        </w:rPr>
        <w:tab/>
      </w:r>
      <w:r w:rsidRPr="00B41269">
        <w:rPr>
          <w:sz w:val="26"/>
          <w:szCs w:val="28"/>
        </w:rPr>
        <w:tab/>
      </w:r>
      <w:r w:rsidRPr="00B41269">
        <w:rPr>
          <w:sz w:val="26"/>
          <w:szCs w:val="28"/>
        </w:rPr>
        <w:tab/>
      </w:r>
      <w:r w:rsidRPr="00B41269">
        <w:rPr>
          <w:sz w:val="26"/>
          <w:szCs w:val="28"/>
        </w:rPr>
        <w:tab/>
      </w:r>
      <w:r w:rsidRPr="00B41269">
        <w:rPr>
          <w:sz w:val="26"/>
          <w:szCs w:val="28"/>
        </w:rPr>
        <w:tab/>
      </w:r>
      <w:r w:rsidRPr="00B41269">
        <w:rPr>
          <w:sz w:val="26"/>
          <w:szCs w:val="28"/>
        </w:rPr>
        <w:tab/>
      </w:r>
      <w:r w:rsidRPr="00B41269">
        <w:rPr>
          <w:sz w:val="26"/>
          <w:szCs w:val="28"/>
        </w:rPr>
        <w:tab/>
        <w:t xml:space="preserve">                          № 22</w:t>
      </w:r>
    </w:p>
    <w:p w:rsidR="00B41269" w:rsidRPr="00B41269" w:rsidRDefault="00B41269" w:rsidP="00B41269">
      <w:pPr>
        <w:shd w:val="clear" w:color="auto" w:fill="FFFFFF"/>
        <w:autoSpaceDE w:val="0"/>
        <w:autoSpaceDN w:val="0"/>
        <w:adjustRightInd w:val="0"/>
        <w:rPr>
          <w:sz w:val="26"/>
        </w:rPr>
      </w:pPr>
    </w:p>
    <w:p w:rsidR="00B41269" w:rsidRPr="00B41269" w:rsidRDefault="00B41269" w:rsidP="00B41269">
      <w:pPr>
        <w:shd w:val="clear" w:color="auto" w:fill="FFFFFF"/>
        <w:autoSpaceDE w:val="0"/>
        <w:autoSpaceDN w:val="0"/>
        <w:adjustRightInd w:val="0"/>
        <w:jc w:val="center"/>
        <w:rPr>
          <w:sz w:val="26"/>
        </w:rPr>
      </w:pPr>
      <w:r w:rsidRPr="00B41269">
        <w:rPr>
          <w:sz w:val="26"/>
        </w:rPr>
        <w:t>ПОСТАНОВЛЕНИЕ</w:t>
      </w:r>
    </w:p>
    <w:p w:rsidR="00B41269" w:rsidRPr="00B41269" w:rsidRDefault="00B41269" w:rsidP="00B41269">
      <w:pPr>
        <w:jc w:val="center"/>
        <w:rPr>
          <w:sz w:val="26"/>
        </w:rPr>
      </w:pPr>
    </w:p>
    <w:p w:rsidR="00B41269" w:rsidRPr="00B41269" w:rsidRDefault="00B41269" w:rsidP="00B41269">
      <w:pPr>
        <w:tabs>
          <w:tab w:val="left" w:pos="1290"/>
        </w:tabs>
        <w:jc w:val="center"/>
        <w:rPr>
          <w:sz w:val="26"/>
        </w:rPr>
      </w:pPr>
      <w:r w:rsidRPr="00B41269">
        <w:rPr>
          <w:sz w:val="26"/>
        </w:rPr>
        <w:t>Об утверждении норматива стоимости</w:t>
      </w:r>
    </w:p>
    <w:p w:rsidR="00F30968" w:rsidRPr="00B41269" w:rsidRDefault="00B41269" w:rsidP="00B41269">
      <w:pPr>
        <w:tabs>
          <w:tab w:val="left" w:pos="1290"/>
        </w:tabs>
        <w:jc w:val="center"/>
        <w:rPr>
          <w:sz w:val="26"/>
        </w:rPr>
      </w:pPr>
      <w:r w:rsidRPr="00B41269">
        <w:rPr>
          <w:sz w:val="26"/>
        </w:rPr>
        <w:t xml:space="preserve"> 1 квадратного метра общей площади жилья на 2019 год</w:t>
      </w:r>
    </w:p>
    <w:p w:rsidR="00B41269" w:rsidRPr="00B41269" w:rsidRDefault="00B41269" w:rsidP="00B41269">
      <w:pPr>
        <w:rPr>
          <w:sz w:val="26"/>
        </w:rPr>
      </w:pPr>
    </w:p>
    <w:p w:rsidR="00B41269" w:rsidRPr="00B41269" w:rsidRDefault="00B41269" w:rsidP="00B41269">
      <w:pPr>
        <w:rPr>
          <w:sz w:val="26"/>
        </w:rPr>
      </w:pPr>
    </w:p>
    <w:p w:rsidR="00B41269" w:rsidRPr="00B41269" w:rsidRDefault="00B41269" w:rsidP="00B412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B41269">
        <w:rPr>
          <w:rFonts w:ascii="Times New Roman" w:hAnsi="Times New Roman" w:cs="Times New Roman"/>
          <w:sz w:val="26"/>
          <w:szCs w:val="28"/>
        </w:rPr>
        <w:t>В целях реализации Закона Томской области от 11.09.2007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  <w:r>
        <w:rPr>
          <w:rFonts w:ascii="Times New Roman" w:hAnsi="Times New Roman" w:cs="Times New Roman"/>
          <w:sz w:val="26"/>
          <w:szCs w:val="28"/>
        </w:rPr>
        <w:t>,</w:t>
      </w:r>
    </w:p>
    <w:p w:rsidR="00B41269" w:rsidRPr="00B41269" w:rsidRDefault="00B41269" w:rsidP="00B41269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8"/>
        </w:rPr>
      </w:pPr>
    </w:p>
    <w:p w:rsidR="00B41269" w:rsidRPr="00B41269" w:rsidRDefault="00B41269" w:rsidP="00B41269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B41269">
        <w:rPr>
          <w:rFonts w:ascii="Times New Roman" w:eastAsia="Calibri" w:hAnsi="Times New Roman" w:cs="Times New Roman"/>
          <w:sz w:val="26"/>
          <w:szCs w:val="28"/>
        </w:rPr>
        <w:t>ПОСТАНОВЛЯЮ:</w:t>
      </w:r>
    </w:p>
    <w:p w:rsidR="00B41269" w:rsidRPr="00B41269" w:rsidRDefault="00B41269" w:rsidP="00B41269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:rsidR="00B41269" w:rsidRPr="00B41269" w:rsidRDefault="00B41269" w:rsidP="00B412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41269">
        <w:rPr>
          <w:rFonts w:ascii="Times New Roman" w:hAnsi="Times New Roman" w:cs="Times New Roman"/>
          <w:sz w:val="26"/>
          <w:szCs w:val="28"/>
        </w:rPr>
        <w:t>1. Установить на 201</w:t>
      </w:r>
      <w:r>
        <w:rPr>
          <w:rFonts w:ascii="Times New Roman" w:hAnsi="Times New Roman" w:cs="Times New Roman"/>
          <w:sz w:val="26"/>
          <w:szCs w:val="28"/>
        </w:rPr>
        <w:t>9</w:t>
      </w:r>
      <w:r w:rsidRPr="00B41269">
        <w:rPr>
          <w:rFonts w:ascii="Times New Roman" w:hAnsi="Times New Roman" w:cs="Times New Roman"/>
          <w:sz w:val="26"/>
          <w:szCs w:val="28"/>
        </w:rPr>
        <w:t xml:space="preserve"> год норматив стоимости 1 квадратного метра общей площади жилья для строительства (приобретения) жилого помещения, капитального ремонта объектов социального назначения в размере 32000 руб./кв.м.</w:t>
      </w:r>
    </w:p>
    <w:p w:rsidR="00B41269" w:rsidRPr="00B41269" w:rsidRDefault="00B41269" w:rsidP="00B412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41269">
        <w:rPr>
          <w:rFonts w:ascii="Times New Roman" w:hAnsi="Times New Roman" w:cs="Times New Roman"/>
          <w:sz w:val="26"/>
          <w:szCs w:val="28"/>
        </w:rPr>
        <w:t>2. Настоящее постановление распространяется на правоотношения, возникшие  с 01.01.201</w:t>
      </w:r>
      <w:r>
        <w:rPr>
          <w:rFonts w:ascii="Times New Roman" w:hAnsi="Times New Roman" w:cs="Times New Roman"/>
          <w:sz w:val="26"/>
          <w:szCs w:val="28"/>
        </w:rPr>
        <w:t>9</w:t>
      </w:r>
      <w:r w:rsidRPr="00B41269">
        <w:rPr>
          <w:rFonts w:ascii="Times New Roman" w:hAnsi="Times New Roman" w:cs="Times New Roman"/>
          <w:sz w:val="26"/>
          <w:szCs w:val="28"/>
        </w:rPr>
        <w:t xml:space="preserve"> года.</w:t>
      </w:r>
    </w:p>
    <w:p w:rsidR="00B41269" w:rsidRPr="00B41269" w:rsidRDefault="00B41269" w:rsidP="00B412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41269">
        <w:rPr>
          <w:rFonts w:ascii="Times New Roman" w:hAnsi="Times New Roman" w:cs="Times New Roman"/>
          <w:sz w:val="26"/>
          <w:szCs w:val="28"/>
        </w:rPr>
        <w:t xml:space="preserve">3.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8"/>
        </w:rPr>
        <w:t>Куяновское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сельское поселение</w:t>
      </w:r>
      <w:r w:rsidRPr="00B41269">
        <w:rPr>
          <w:rFonts w:ascii="Times New Roman" w:hAnsi="Times New Roman" w:cs="Times New Roman"/>
          <w:sz w:val="26"/>
          <w:szCs w:val="28"/>
        </w:rPr>
        <w:t xml:space="preserve">  по адресу: </w:t>
      </w:r>
      <w:r w:rsidRPr="00B41269">
        <w:rPr>
          <w:rFonts w:ascii="Times New Roman" w:hAnsi="Times New Roman" w:cs="Times New Roman"/>
          <w:sz w:val="26"/>
        </w:rPr>
        <w:t>http://kuyanovo.tomsk.ru/</w:t>
      </w:r>
      <w:r>
        <w:rPr>
          <w:rFonts w:ascii="Times New Roman" w:hAnsi="Times New Roman" w:cs="Times New Roman"/>
          <w:sz w:val="26"/>
        </w:rPr>
        <w:t>.</w:t>
      </w:r>
    </w:p>
    <w:p w:rsidR="00B41269" w:rsidRPr="00B41269" w:rsidRDefault="00B41269" w:rsidP="00B412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41269">
        <w:rPr>
          <w:rFonts w:ascii="Times New Roman" w:hAnsi="Times New Roman" w:cs="Times New Roman"/>
          <w:sz w:val="26"/>
          <w:szCs w:val="28"/>
        </w:rPr>
        <w:t>4. Настоящее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B41269" w:rsidRPr="00B41269" w:rsidRDefault="00B41269" w:rsidP="00B41269">
      <w:pPr>
        <w:rPr>
          <w:sz w:val="26"/>
        </w:rPr>
      </w:pPr>
    </w:p>
    <w:p w:rsidR="00B41269" w:rsidRPr="00B41269" w:rsidRDefault="00B41269" w:rsidP="00B41269">
      <w:pPr>
        <w:rPr>
          <w:sz w:val="26"/>
        </w:rPr>
      </w:pPr>
    </w:p>
    <w:p w:rsidR="00B41269" w:rsidRPr="00B41269" w:rsidRDefault="00B41269" w:rsidP="00B41269">
      <w:pPr>
        <w:rPr>
          <w:sz w:val="26"/>
        </w:rPr>
      </w:pPr>
    </w:p>
    <w:p w:rsidR="00B41269" w:rsidRPr="00B41269" w:rsidRDefault="00B41269" w:rsidP="00B41269">
      <w:pPr>
        <w:rPr>
          <w:sz w:val="26"/>
        </w:rPr>
      </w:pPr>
      <w:r w:rsidRPr="00B41269">
        <w:rPr>
          <w:sz w:val="26"/>
        </w:rPr>
        <w:tab/>
        <w:t>Глава Администрации</w:t>
      </w:r>
    </w:p>
    <w:p w:rsidR="00B41269" w:rsidRPr="00B41269" w:rsidRDefault="00B41269" w:rsidP="00B41269">
      <w:pPr>
        <w:rPr>
          <w:spacing w:val="4"/>
          <w:sz w:val="26"/>
        </w:rPr>
      </w:pPr>
      <w:proofErr w:type="spellStart"/>
      <w:r w:rsidRPr="00B41269">
        <w:rPr>
          <w:sz w:val="26"/>
        </w:rPr>
        <w:t>Куяновское</w:t>
      </w:r>
      <w:proofErr w:type="spellEnd"/>
      <w:r w:rsidRPr="00B41269">
        <w:rPr>
          <w:sz w:val="26"/>
        </w:rPr>
        <w:t xml:space="preserve"> сельское поселение </w:t>
      </w:r>
      <w:r w:rsidRPr="00B41269">
        <w:rPr>
          <w:sz w:val="26"/>
        </w:rPr>
        <w:tab/>
      </w:r>
      <w:r w:rsidRPr="00B41269">
        <w:rPr>
          <w:sz w:val="26"/>
        </w:rPr>
        <w:tab/>
        <w:t xml:space="preserve">              </w:t>
      </w:r>
      <w:r w:rsidRPr="00B41269">
        <w:rPr>
          <w:sz w:val="26"/>
        </w:rPr>
        <w:tab/>
      </w:r>
      <w:r w:rsidRPr="00B41269">
        <w:rPr>
          <w:sz w:val="26"/>
        </w:rPr>
        <w:tab/>
        <w:t>Е.Л. Юрков</w:t>
      </w:r>
    </w:p>
    <w:p w:rsidR="00B41269" w:rsidRPr="00457513" w:rsidRDefault="00B41269" w:rsidP="00B41269">
      <w:pPr>
        <w:rPr>
          <w:sz w:val="26"/>
        </w:rPr>
      </w:pPr>
    </w:p>
    <w:p w:rsidR="00B41269" w:rsidRPr="00457513" w:rsidRDefault="00B41269" w:rsidP="00B41269">
      <w:pPr>
        <w:rPr>
          <w:sz w:val="26"/>
        </w:rPr>
      </w:pPr>
    </w:p>
    <w:p w:rsidR="00B41269" w:rsidRDefault="00B41269" w:rsidP="00B41269">
      <w:pPr>
        <w:rPr>
          <w:sz w:val="26"/>
        </w:rPr>
      </w:pPr>
    </w:p>
    <w:p w:rsidR="00B41269" w:rsidRDefault="00B41269" w:rsidP="00B41269">
      <w:pPr>
        <w:rPr>
          <w:sz w:val="26"/>
        </w:rPr>
      </w:pPr>
    </w:p>
    <w:p w:rsidR="00B41269" w:rsidRPr="00457513" w:rsidRDefault="00B41269" w:rsidP="00B41269">
      <w:pPr>
        <w:rPr>
          <w:sz w:val="26"/>
        </w:rPr>
      </w:pPr>
    </w:p>
    <w:p w:rsidR="00B41269" w:rsidRPr="00457513" w:rsidRDefault="00B41269" w:rsidP="00B41269">
      <w:pPr>
        <w:rPr>
          <w:sz w:val="26"/>
        </w:rPr>
      </w:pPr>
    </w:p>
    <w:p w:rsidR="00B41269" w:rsidRPr="00457513" w:rsidRDefault="00B41269" w:rsidP="00B41269">
      <w:pPr>
        <w:tabs>
          <w:tab w:val="center" w:pos="4677"/>
        </w:tabs>
        <w:rPr>
          <w:sz w:val="20"/>
          <w:szCs w:val="20"/>
        </w:rPr>
      </w:pPr>
      <w:r w:rsidRPr="00457513">
        <w:rPr>
          <w:sz w:val="20"/>
          <w:szCs w:val="20"/>
        </w:rPr>
        <w:t xml:space="preserve">Исп. </w:t>
      </w:r>
      <w:proofErr w:type="spellStart"/>
      <w:r w:rsidRPr="00457513">
        <w:rPr>
          <w:sz w:val="20"/>
          <w:szCs w:val="20"/>
        </w:rPr>
        <w:t>Юркова</w:t>
      </w:r>
      <w:proofErr w:type="spellEnd"/>
      <w:r w:rsidRPr="00457513">
        <w:rPr>
          <w:sz w:val="20"/>
          <w:szCs w:val="20"/>
        </w:rPr>
        <w:t xml:space="preserve"> М.П.</w:t>
      </w:r>
    </w:p>
    <w:p w:rsidR="00B41269" w:rsidRPr="00457513" w:rsidRDefault="00B41269" w:rsidP="00B41269">
      <w:pPr>
        <w:tabs>
          <w:tab w:val="center" w:pos="4677"/>
        </w:tabs>
        <w:rPr>
          <w:sz w:val="20"/>
          <w:szCs w:val="20"/>
        </w:rPr>
      </w:pPr>
      <w:r w:rsidRPr="00457513">
        <w:rPr>
          <w:sz w:val="20"/>
          <w:szCs w:val="20"/>
        </w:rPr>
        <w:t>33-198</w:t>
      </w:r>
    </w:p>
    <w:p w:rsidR="00B41269" w:rsidRPr="00457513" w:rsidRDefault="00B41269" w:rsidP="00B41269">
      <w:pPr>
        <w:rPr>
          <w:sz w:val="26"/>
        </w:rPr>
      </w:pPr>
    </w:p>
    <w:p w:rsidR="00B41269" w:rsidRPr="00B41269" w:rsidRDefault="00B41269" w:rsidP="00B41269">
      <w:pPr>
        <w:tabs>
          <w:tab w:val="left" w:pos="1995"/>
        </w:tabs>
      </w:pPr>
    </w:p>
    <w:sectPr w:rsidR="00B41269" w:rsidRPr="00B41269" w:rsidSect="00B4126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269"/>
    <w:rsid w:val="00B41269"/>
    <w:rsid w:val="00F3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2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2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B41269"/>
    <w:rPr>
      <w:color w:val="0000FF"/>
      <w:u w:val="single"/>
    </w:rPr>
  </w:style>
  <w:style w:type="paragraph" w:customStyle="1" w:styleId="ConsPlusNormal">
    <w:name w:val="ConsPlusNormal"/>
    <w:rsid w:val="00B41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sp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1232</Characters>
  <Application>Microsoft Office Word</Application>
  <DocSecurity>0</DocSecurity>
  <Lines>10</Lines>
  <Paragraphs>2</Paragraphs>
  <ScaleCrop>false</ScaleCrop>
  <Company>МЮ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3</cp:revision>
  <cp:lastPrinted>2019-05-07T04:48:00Z</cp:lastPrinted>
  <dcterms:created xsi:type="dcterms:W3CDTF">2019-05-07T04:40:00Z</dcterms:created>
  <dcterms:modified xsi:type="dcterms:W3CDTF">2019-05-07T04:49:00Z</dcterms:modified>
</cp:coreProperties>
</file>