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0DB" w:rsidRPr="00DC32CF" w:rsidRDefault="001F40DB" w:rsidP="001F40DB">
      <w:pPr>
        <w:jc w:val="center"/>
        <w:rPr>
          <w:rFonts w:ascii="Arial" w:hAnsi="Arial" w:cs="Arial"/>
          <w:b/>
        </w:rPr>
      </w:pPr>
      <w:r w:rsidRPr="00DC32CF">
        <w:rPr>
          <w:rFonts w:ascii="Arial" w:hAnsi="Arial" w:cs="Arial"/>
          <w:b/>
        </w:rPr>
        <w:t>Администрация</w:t>
      </w:r>
    </w:p>
    <w:p w:rsidR="001F40DB" w:rsidRPr="00DC32CF" w:rsidRDefault="001F40DB" w:rsidP="001F40DB">
      <w:pPr>
        <w:jc w:val="center"/>
        <w:rPr>
          <w:rFonts w:ascii="Arial" w:hAnsi="Arial" w:cs="Arial"/>
          <w:b/>
        </w:rPr>
      </w:pPr>
      <w:r w:rsidRPr="00DC32CF">
        <w:rPr>
          <w:rFonts w:ascii="Arial" w:hAnsi="Arial" w:cs="Arial"/>
          <w:b/>
        </w:rPr>
        <w:t>муниципального образования</w:t>
      </w:r>
    </w:p>
    <w:p w:rsidR="001F40DB" w:rsidRPr="00DC32CF" w:rsidRDefault="001F40DB" w:rsidP="001F40DB">
      <w:pPr>
        <w:jc w:val="center"/>
        <w:rPr>
          <w:rFonts w:ascii="Arial" w:hAnsi="Arial" w:cs="Arial"/>
        </w:rPr>
      </w:pPr>
      <w:proofErr w:type="spellStart"/>
      <w:r w:rsidRPr="00DC32CF">
        <w:rPr>
          <w:rFonts w:ascii="Arial" w:hAnsi="Arial" w:cs="Arial"/>
          <w:b/>
        </w:rPr>
        <w:t>Куяновское</w:t>
      </w:r>
      <w:proofErr w:type="spellEnd"/>
      <w:r w:rsidRPr="00DC32CF">
        <w:rPr>
          <w:rFonts w:ascii="Arial" w:hAnsi="Arial" w:cs="Arial"/>
          <w:b/>
        </w:rPr>
        <w:t xml:space="preserve"> сельское поселение</w:t>
      </w:r>
    </w:p>
    <w:p w:rsidR="001F40DB" w:rsidRPr="00DC32CF" w:rsidRDefault="001F40DB" w:rsidP="001F40DB">
      <w:pPr>
        <w:rPr>
          <w:rFonts w:ascii="Arial" w:hAnsi="Arial" w:cs="Arial"/>
          <w:b/>
        </w:rPr>
      </w:pPr>
    </w:p>
    <w:p w:rsidR="001F40DB" w:rsidRPr="00DC32CF" w:rsidRDefault="001F40DB" w:rsidP="001F40DB">
      <w:pPr>
        <w:rPr>
          <w:rFonts w:ascii="Arial" w:hAnsi="Arial" w:cs="Arial"/>
        </w:rPr>
      </w:pPr>
      <w:r w:rsidRPr="00DC32CF">
        <w:rPr>
          <w:rFonts w:ascii="Arial" w:hAnsi="Arial" w:cs="Arial"/>
          <w:b/>
        </w:rPr>
        <w:t>636953 Томская область Первомайский район,</w:t>
      </w:r>
    </w:p>
    <w:p w:rsidR="001F40DB" w:rsidRPr="00DC32CF" w:rsidRDefault="001F40DB" w:rsidP="001F40DB">
      <w:pPr>
        <w:rPr>
          <w:rFonts w:ascii="Arial" w:hAnsi="Arial" w:cs="Arial"/>
        </w:rPr>
      </w:pPr>
      <w:r w:rsidRPr="00DC32CF">
        <w:rPr>
          <w:rFonts w:ascii="Arial" w:hAnsi="Arial" w:cs="Arial"/>
          <w:b/>
        </w:rPr>
        <w:t xml:space="preserve">с. </w:t>
      </w:r>
      <w:proofErr w:type="spellStart"/>
      <w:r w:rsidRPr="00DC32CF">
        <w:rPr>
          <w:rFonts w:ascii="Arial" w:hAnsi="Arial" w:cs="Arial"/>
          <w:b/>
        </w:rPr>
        <w:t>Куяново</w:t>
      </w:r>
      <w:proofErr w:type="spellEnd"/>
      <w:r w:rsidRPr="00DC32CF">
        <w:rPr>
          <w:rFonts w:ascii="Arial" w:hAnsi="Arial" w:cs="Arial"/>
          <w:b/>
        </w:rPr>
        <w:t xml:space="preserve">, ул. Центральная, 18/1, </w:t>
      </w:r>
    </w:p>
    <w:p w:rsidR="001F40DB" w:rsidRPr="00DC32CF" w:rsidRDefault="001F40DB" w:rsidP="001F40DB">
      <w:pPr>
        <w:rPr>
          <w:rFonts w:ascii="Arial" w:hAnsi="Arial" w:cs="Arial"/>
        </w:rPr>
      </w:pPr>
      <w:r w:rsidRPr="00DC32CF">
        <w:rPr>
          <w:rFonts w:ascii="Arial" w:hAnsi="Arial" w:cs="Arial"/>
          <w:b/>
        </w:rPr>
        <w:t>тел. 33-1-18 факс 33-1-18</w:t>
      </w:r>
    </w:p>
    <w:p w:rsidR="001F40DB" w:rsidRPr="00DC32CF" w:rsidRDefault="001F40DB" w:rsidP="001F40DB">
      <w:pPr>
        <w:pBdr>
          <w:bottom w:val="single" w:sz="12" w:space="1" w:color="000000"/>
        </w:pBdr>
        <w:rPr>
          <w:rFonts w:ascii="Arial" w:hAnsi="Arial" w:cs="Arial"/>
        </w:rPr>
      </w:pPr>
      <w:r w:rsidRPr="00DC32CF">
        <w:rPr>
          <w:rFonts w:ascii="Arial" w:hAnsi="Arial" w:cs="Arial"/>
          <w:b/>
        </w:rPr>
        <w:t>ИНН 7012005077, КПП 701201001</w:t>
      </w:r>
    </w:p>
    <w:p w:rsidR="001F40DB" w:rsidRPr="00DC32CF" w:rsidRDefault="001F40DB" w:rsidP="001F40DB">
      <w:pPr>
        <w:rPr>
          <w:rFonts w:ascii="Arial" w:hAnsi="Arial" w:cs="Arial"/>
        </w:rPr>
      </w:pPr>
    </w:p>
    <w:p w:rsidR="001F40DB" w:rsidRPr="00DC32CF" w:rsidRDefault="001F40DB" w:rsidP="001F40DB">
      <w:pPr>
        <w:ind w:left="-26"/>
        <w:rPr>
          <w:rFonts w:ascii="Arial" w:hAnsi="Arial" w:cs="Arial"/>
        </w:rPr>
      </w:pPr>
      <w:r w:rsidRPr="00DC32CF">
        <w:rPr>
          <w:rFonts w:ascii="Arial" w:hAnsi="Arial" w:cs="Arial"/>
        </w:rPr>
        <w:t>01.06.2021                                                                                                              № 4</w:t>
      </w:r>
      <w:r w:rsidR="00820C48" w:rsidRPr="00DC32CF">
        <w:rPr>
          <w:rFonts w:ascii="Arial" w:hAnsi="Arial" w:cs="Arial"/>
        </w:rPr>
        <w:t>9</w:t>
      </w:r>
    </w:p>
    <w:p w:rsidR="005152F6" w:rsidRPr="00DC32CF" w:rsidRDefault="005152F6">
      <w:pPr>
        <w:rPr>
          <w:rFonts w:ascii="Arial" w:hAnsi="Arial" w:cs="Arial"/>
        </w:rPr>
      </w:pPr>
    </w:p>
    <w:p w:rsidR="001F40DB" w:rsidRPr="00DC32CF" w:rsidRDefault="001F40DB" w:rsidP="001F40DB">
      <w:pPr>
        <w:widowControl/>
        <w:spacing w:after="200" w:line="276" w:lineRule="auto"/>
        <w:jc w:val="center"/>
        <w:rPr>
          <w:rFonts w:ascii="Arial" w:hAnsi="Arial" w:cs="Arial"/>
          <w:lang w:eastAsia="en-US"/>
        </w:rPr>
      </w:pPr>
      <w:r w:rsidRPr="00DC32CF">
        <w:rPr>
          <w:rFonts w:ascii="Arial" w:hAnsi="Arial" w:cs="Arial"/>
          <w:lang w:eastAsia="en-US"/>
        </w:rPr>
        <w:t>ПОСТАНОВЛЕНИЕ</w:t>
      </w:r>
    </w:p>
    <w:p w:rsidR="001F40DB" w:rsidRPr="00DC32CF" w:rsidRDefault="001F40DB" w:rsidP="001F40DB">
      <w:pPr>
        <w:widowControl/>
        <w:spacing w:after="200" w:line="276" w:lineRule="auto"/>
        <w:jc w:val="center"/>
        <w:rPr>
          <w:rFonts w:ascii="Arial" w:hAnsi="Arial" w:cs="Arial"/>
          <w:lang w:eastAsia="en-US"/>
        </w:rPr>
      </w:pPr>
      <w:r w:rsidRPr="00DC32CF">
        <w:rPr>
          <w:rFonts w:ascii="Arial" w:hAnsi="Arial" w:cs="Arial"/>
          <w:lang w:eastAsia="en-US"/>
        </w:rPr>
        <w:t xml:space="preserve">Об утверждении Порядка осуществления органом Администрации </w:t>
      </w:r>
      <w:proofErr w:type="spellStart"/>
      <w:r w:rsidRPr="00DC32CF">
        <w:rPr>
          <w:rFonts w:ascii="Arial" w:hAnsi="Arial" w:cs="Arial"/>
          <w:lang w:eastAsia="en-US"/>
        </w:rPr>
        <w:t>Куяновского</w:t>
      </w:r>
      <w:proofErr w:type="spellEnd"/>
      <w:r w:rsidRPr="00DC32CF">
        <w:rPr>
          <w:rFonts w:ascii="Arial" w:hAnsi="Arial" w:cs="Arial"/>
          <w:lang w:eastAsia="en-US"/>
        </w:rPr>
        <w:t xml:space="preserve"> сельского поселения полномочий по проведению внутреннего муниципального финансового контроля</w:t>
      </w:r>
    </w:p>
    <w:p w:rsidR="001F40DB" w:rsidRPr="00DC32CF" w:rsidRDefault="001F40DB" w:rsidP="001F40DB">
      <w:pPr>
        <w:widowControl/>
        <w:spacing w:after="200" w:line="276" w:lineRule="auto"/>
        <w:jc w:val="both"/>
        <w:rPr>
          <w:rFonts w:ascii="Arial" w:hAnsi="Arial" w:cs="Arial"/>
          <w:lang w:eastAsia="en-US"/>
        </w:rPr>
      </w:pPr>
      <w:r w:rsidRPr="00DC32CF">
        <w:rPr>
          <w:rFonts w:ascii="Arial" w:hAnsi="Arial" w:cs="Arial"/>
          <w:lang w:eastAsia="en-US"/>
        </w:rPr>
        <w:tab/>
        <w:t xml:space="preserve">В соответствии с п. 1 ст. 269.2 Бюджетного кодекса Российской Федерации, в целях надлежащего осуществление внутреннего муниципального финансового </w:t>
      </w:r>
      <w:proofErr w:type="gramStart"/>
      <w:r w:rsidRPr="00DC32CF">
        <w:rPr>
          <w:rFonts w:ascii="Arial" w:hAnsi="Arial" w:cs="Arial"/>
          <w:lang w:eastAsia="en-US"/>
        </w:rPr>
        <w:t>контроля за</w:t>
      </w:r>
      <w:proofErr w:type="gramEnd"/>
      <w:r w:rsidRPr="00DC32CF">
        <w:rPr>
          <w:rFonts w:ascii="Arial" w:hAnsi="Arial" w:cs="Arial"/>
          <w:lang w:eastAsia="en-US"/>
        </w:rPr>
        <w:t xml:space="preserve"> использованием средств, выделенных из бюджета муниципального образования </w:t>
      </w:r>
      <w:proofErr w:type="spellStart"/>
      <w:r w:rsidRPr="00DC32CF">
        <w:rPr>
          <w:rFonts w:ascii="Arial" w:hAnsi="Arial" w:cs="Arial"/>
          <w:lang w:eastAsia="en-US"/>
        </w:rPr>
        <w:t>Куяновское</w:t>
      </w:r>
      <w:proofErr w:type="spellEnd"/>
      <w:r w:rsidRPr="00DC32CF">
        <w:rPr>
          <w:rFonts w:ascii="Arial" w:hAnsi="Arial" w:cs="Arial"/>
          <w:lang w:eastAsia="en-US"/>
        </w:rPr>
        <w:t xml:space="preserve"> сельское поселение</w:t>
      </w:r>
    </w:p>
    <w:p w:rsidR="001F40DB" w:rsidRPr="00DC32CF" w:rsidRDefault="001F40DB" w:rsidP="00D33F3E">
      <w:pPr>
        <w:widowControl/>
        <w:spacing w:after="200" w:line="276" w:lineRule="auto"/>
        <w:jc w:val="center"/>
        <w:rPr>
          <w:rFonts w:ascii="Arial" w:hAnsi="Arial" w:cs="Arial"/>
          <w:lang w:eastAsia="en-US"/>
        </w:rPr>
      </w:pPr>
      <w:r w:rsidRPr="00DC32CF">
        <w:rPr>
          <w:rFonts w:ascii="Arial" w:hAnsi="Arial" w:cs="Arial"/>
          <w:lang w:eastAsia="en-US"/>
        </w:rPr>
        <w:t>ПОСТАНОВЛЯЮ:</w:t>
      </w:r>
    </w:p>
    <w:p w:rsidR="001F40DB" w:rsidRPr="00DC32CF" w:rsidRDefault="001F40DB" w:rsidP="001F40DB">
      <w:pPr>
        <w:widowControl/>
        <w:numPr>
          <w:ilvl w:val="0"/>
          <w:numId w:val="5"/>
        </w:numPr>
        <w:spacing w:after="200" w:line="276" w:lineRule="auto"/>
        <w:contextualSpacing/>
        <w:jc w:val="both"/>
        <w:rPr>
          <w:rFonts w:ascii="Arial" w:hAnsi="Arial" w:cs="Arial"/>
          <w:lang w:eastAsia="en-US"/>
        </w:rPr>
      </w:pPr>
      <w:r w:rsidRPr="00DC32CF">
        <w:rPr>
          <w:rFonts w:ascii="Arial" w:hAnsi="Arial" w:cs="Arial"/>
          <w:lang w:eastAsia="en-US"/>
        </w:rPr>
        <w:t xml:space="preserve">Признать утратившим силу Постановление Администрации </w:t>
      </w:r>
      <w:proofErr w:type="spellStart"/>
      <w:r w:rsidRPr="00DC32CF">
        <w:rPr>
          <w:rFonts w:ascii="Arial" w:hAnsi="Arial" w:cs="Arial"/>
          <w:lang w:eastAsia="en-US"/>
        </w:rPr>
        <w:t>Куяновского</w:t>
      </w:r>
      <w:proofErr w:type="spellEnd"/>
      <w:r w:rsidRPr="00DC32CF">
        <w:rPr>
          <w:rFonts w:ascii="Arial" w:hAnsi="Arial" w:cs="Arial"/>
          <w:lang w:eastAsia="en-US"/>
        </w:rPr>
        <w:t xml:space="preserve"> сельского поселения от 18.06.2015 № 40а «Об утверждения Порядка осуществления органом Администрации </w:t>
      </w:r>
      <w:proofErr w:type="spellStart"/>
      <w:r w:rsidRPr="00DC32CF">
        <w:rPr>
          <w:rFonts w:ascii="Arial" w:hAnsi="Arial" w:cs="Arial"/>
          <w:lang w:eastAsia="en-US"/>
        </w:rPr>
        <w:t>Куяновского</w:t>
      </w:r>
      <w:proofErr w:type="spellEnd"/>
      <w:r w:rsidRPr="00DC32CF">
        <w:rPr>
          <w:rFonts w:ascii="Arial" w:hAnsi="Arial" w:cs="Arial"/>
          <w:lang w:eastAsia="en-US"/>
        </w:rPr>
        <w:t xml:space="preserve"> сельского поселения полномочий по проведению внутреннего муниципального финансового контроля"</w:t>
      </w:r>
    </w:p>
    <w:p w:rsidR="001F40DB" w:rsidRPr="00DC32CF" w:rsidRDefault="001F40DB" w:rsidP="001F40DB">
      <w:pPr>
        <w:widowControl/>
        <w:numPr>
          <w:ilvl w:val="0"/>
          <w:numId w:val="5"/>
        </w:numPr>
        <w:spacing w:after="200" w:line="276" w:lineRule="auto"/>
        <w:contextualSpacing/>
        <w:jc w:val="both"/>
        <w:rPr>
          <w:rFonts w:ascii="Arial" w:hAnsi="Arial" w:cs="Arial"/>
          <w:lang w:eastAsia="en-US"/>
        </w:rPr>
      </w:pPr>
      <w:r w:rsidRPr="00DC32CF">
        <w:rPr>
          <w:rFonts w:ascii="Arial" w:hAnsi="Arial" w:cs="Arial"/>
          <w:lang w:eastAsia="en-US"/>
        </w:rPr>
        <w:t xml:space="preserve">Утвердить Порядок осуществления органом Администрации </w:t>
      </w:r>
      <w:proofErr w:type="spellStart"/>
      <w:r w:rsidRPr="00DC32CF">
        <w:rPr>
          <w:rFonts w:ascii="Arial" w:hAnsi="Arial" w:cs="Arial"/>
          <w:lang w:eastAsia="en-US"/>
        </w:rPr>
        <w:t>Куяновского</w:t>
      </w:r>
      <w:proofErr w:type="spellEnd"/>
      <w:r w:rsidRPr="00DC32CF">
        <w:rPr>
          <w:rFonts w:ascii="Arial" w:hAnsi="Arial" w:cs="Arial"/>
          <w:lang w:eastAsia="en-US"/>
        </w:rPr>
        <w:t xml:space="preserve"> сельского поселения полномочий по внутреннему муниципальному финансовому контролю </w:t>
      </w:r>
      <w:proofErr w:type="gramStart"/>
      <w:r w:rsidRPr="00DC32CF">
        <w:rPr>
          <w:rFonts w:ascii="Arial" w:hAnsi="Arial" w:cs="Arial"/>
          <w:lang w:eastAsia="en-US"/>
        </w:rPr>
        <w:t>согласно приложения</w:t>
      </w:r>
      <w:proofErr w:type="gramEnd"/>
      <w:r w:rsidRPr="00DC32CF">
        <w:rPr>
          <w:rFonts w:ascii="Arial" w:hAnsi="Arial" w:cs="Arial"/>
          <w:lang w:eastAsia="en-US"/>
        </w:rPr>
        <w:t>.</w:t>
      </w:r>
    </w:p>
    <w:p w:rsidR="001F40DB" w:rsidRPr="00DC32CF" w:rsidRDefault="001F40DB" w:rsidP="001F40DB">
      <w:pPr>
        <w:widowControl/>
        <w:numPr>
          <w:ilvl w:val="0"/>
          <w:numId w:val="5"/>
        </w:numPr>
        <w:spacing w:after="200" w:line="276" w:lineRule="auto"/>
        <w:contextualSpacing/>
        <w:jc w:val="both"/>
        <w:rPr>
          <w:rFonts w:ascii="Arial" w:hAnsi="Arial" w:cs="Arial"/>
          <w:lang w:eastAsia="en-US"/>
        </w:rPr>
      </w:pPr>
      <w:r w:rsidRPr="00DC32CF">
        <w:rPr>
          <w:rFonts w:ascii="Arial" w:hAnsi="Arial" w:cs="Arial"/>
          <w:lang w:eastAsia="en-US"/>
        </w:rPr>
        <w:t xml:space="preserve">Настоящее постановление обнародовать в специально отведенных местах и разместить на официальном сайте муниципального образования </w:t>
      </w:r>
      <w:proofErr w:type="spellStart"/>
      <w:r w:rsidRPr="00DC32CF">
        <w:rPr>
          <w:rFonts w:ascii="Arial" w:hAnsi="Arial" w:cs="Arial"/>
          <w:lang w:eastAsia="en-US"/>
        </w:rPr>
        <w:t>Куяновского</w:t>
      </w:r>
      <w:proofErr w:type="spellEnd"/>
      <w:r w:rsidRPr="00DC32CF">
        <w:rPr>
          <w:rFonts w:ascii="Arial" w:hAnsi="Arial" w:cs="Arial"/>
          <w:lang w:eastAsia="en-US"/>
        </w:rPr>
        <w:t xml:space="preserve"> сельское поселение по адресу: </w:t>
      </w:r>
      <w:r w:rsidRPr="00DC32CF">
        <w:rPr>
          <w:rFonts w:ascii="Arial" w:hAnsi="Arial" w:cs="Arial"/>
          <w:lang w:val="en-US" w:eastAsia="en-US"/>
        </w:rPr>
        <w:t>http</w:t>
      </w:r>
      <w:r w:rsidRPr="00DC32CF">
        <w:rPr>
          <w:rFonts w:ascii="Arial" w:hAnsi="Arial" w:cs="Arial"/>
          <w:lang w:eastAsia="en-US"/>
        </w:rPr>
        <w:t>://</w:t>
      </w:r>
      <w:proofErr w:type="spellStart"/>
      <w:r w:rsidRPr="00DC32CF">
        <w:rPr>
          <w:rFonts w:ascii="Arial" w:hAnsi="Arial" w:cs="Arial"/>
          <w:lang w:val="en-US" w:eastAsia="en-US"/>
        </w:rPr>
        <w:t>kuyanovskoe</w:t>
      </w:r>
      <w:proofErr w:type="spellEnd"/>
      <w:r w:rsidRPr="00DC32CF">
        <w:rPr>
          <w:rFonts w:ascii="Arial" w:hAnsi="Arial" w:cs="Arial"/>
          <w:lang w:eastAsia="en-US"/>
        </w:rPr>
        <w:t>.</w:t>
      </w:r>
      <w:proofErr w:type="spellStart"/>
      <w:r w:rsidRPr="00DC32CF">
        <w:rPr>
          <w:rFonts w:ascii="Arial" w:hAnsi="Arial" w:cs="Arial"/>
          <w:lang w:val="en-US" w:eastAsia="en-US"/>
        </w:rPr>
        <w:t>ru</w:t>
      </w:r>
      <w:proofErr w:type="spellEnd"/>
      <w:r w:rsidRPr="00DC32CF">
        <w:rPr>
          <w:rFonts w:ascii="Arial" w:hAnsi="Arial" w:cs="Arial"/>
          <w:lang w:eastAsia="en-US"/>
        </w:rPr>
        <w:t>.</w:t>
      </w:r>
    </w:p>
    <w:p w:rsidR="001F40DB" w:rsidRPr="00DC32CF" w:rsidRDefault="001F40DB" w:rsidP="001F40DB">
      <w:pPr>
        <w:widowControl/>
        <w:numPr>
          <w:ilvl w:val="0"/>
          <w:numId w:val="5"/>
        </w:numPr>
        <w:spacing w:after="200" w:line="276" w:lineRule="auto"/>
        <w:contextualSpacing/>
        <w:jc w:val="both"/>
        <w:rPr>
          <w:rFonts w:ascii="Arial" w:hAnsi="Arial" w:cs="Arial"/>
          <w:lang w:eastAsia="en-US"/>
        </w:rPr>
      </w:pPr>
      <w:r w:rsidRPr="00DC32CF">
        <w:rPr>
          <w:rFonts w:ascii="Arial" w:hAnsi="Arial" w:cs="Arial"/>
          <w:lang w:eastAsia="en-US"/>
        </w:rPr>
        <w:t xml:space="preserve">Настоящее постановление вступает в силу </w:t>
      </w:r>
      <w:proofErr w:type="gramStart"/>
      <w:r w:rsidRPr="00DC32CF">
        <w:rPr>
          <w:rFonts w:ascii="Arial" w:hAnsi="Arial" w:cs="Arial"/>
          <w:lang w:eastAsia="en-US"/>
        </w:rPr>
        <w:t>с</w:t>
      </w:r>
      <w:proofErr w:type="gramEnd"/>
      <w:r w:rsidRPr="00DC32CF">
        <w:rPr>
          <w:rFonts w:ascii="Arial" w:hAnsi="Arial" w:cs="Arial"/>
          <w:lang w:eastAsia="en-US"/>
        </w:rPr>
        <w:t xml:space="preserve"> даты его официального обнародования.</w:t>
      </w:r>
    </w:p>
    <w:p w:rsidR="001F40DB" w:rsidRPr="00DC32CF" w:rsidRDefault="001F40DB" w:rsidP="001F40DB">
      <w:pPr>
        <w:widowControl/>
        <w:numPr>
          <w:ilvl w:val="0"/>
          <w:numId w:val="5"/>
        </w:numPr>
        <w:spacing w:after="200" w:line="276" w:lineRule="auto"/>
        <w:contextualSpacing/>
        <w:rPr>
          <w:rFonts w:ascii="Arial" w:hAnsi="Arial" w:cs="Arial"/>
          <w:lang w:eastAsia="en-US"/>
        </w:rPr>
      </w:pPr>
      <w:r w:rsidRPr="00DC32CF">
        <w:rPr>
          <w:rFonts w:ascii="Arial" w:hAnsi="Arial" w:cs="Arial"/>
          <w:lang w:eastAsia="en-US"/>
        </w:rPr>
        <w:t>Контроль за исполнение настоящего постановления оставляю за собой.</w:t>
      </w:r>
    </w:p>
    <w:p w:rsidR="001F40DB" w:rsidRPr="00DC32CF" w:rsidRDefault="001F40DB" w:rsidP="001F40DB">
      <w:pPr>
        <w:widowControl/>
        <w:spacing w:after="200" w:line="276" w:lineRule="auto"/>
        <w:rPr>
          <w:rFonts w:ascii="Arial" w:hAnsi="Arial" w:cs="Arial"/>
          <w:lang w:eastAsia="en-US"/>
        </w:rPr>
      </w:pPr>
    </w:p>
    <w:p w:rsidR="001F40DB" w:rsidRPr="00DC32CF" w:rsidRDefault="001F40DB" w:rsidP="001F40DB">
      <w:pPr>
        <w:widowControl/>
        <w:spacing w:after="200" w:line="276" w:lineRule="auto"/>
        <w:rPr>
          <w:rFonts w:ascii="Arial" w:hAnsi="Arial" w:cs="Arial"/>
          <w:lang w:eastAsia="en-US"/>
        </w:rPr>
      </w:pPr>
    </w:p>
    <w:p w:rsidR="001F40DB" w:rsidRPr="00DC32CF" w:rsidRDefault="001F40DB" w:rsidP="001F40DB">
      <w:pPr>
        <w:widowControl/>
        <w:spacing w:after="200" w:line="276" w:lineRule="auto"/>
        <w:rPr>
          <w:rFonts w:ascii="Arial" w:hAnsi="Arial" w:cs="Arial"/>
          <w:lang w:eastAsia="en-US"/>
        </w:rPr>
      </w:pPr>
      <w:r w:rsidRPr="00DC32CF">
        <w:rPr>
          <w:rFonts w:ascii="Arial" w:hAnsi="Arial" w:cs="Arial"/>
          <w:lang w:eastAsia="en-US"/>
        </w:rPr>
        <w:t xml:space="preserve">Глава </w:t>
      </w:r>
      <w:proofErr w:type="spellStart"/>
      <w:r w:rsidRPr="00DC32CF">
        <w:rPr>
          <w:rFonts w:ascii="Arial" w:hAnsi="Arial" w:cs="Arial"/>
          <w:lang w:eastAsia="en-US"/>
        </w:rPr>
        <w:t>Куяновского</w:t>
      </w:r>
      <w:proofErr w:type="spellEnd"/>
      <w:r w:rsidRPr="00DC32CF">
        <w:rPr>
          <w:rFonts w:ascii="Arial" w:hAnsi="Arial" w:cs="Arial"/>
          <w:lang w:eastAsia="en-US"/>
        </w:rPr>
        <w:t xml:space="preserve"> сельского поселения                                                 Юрков Е.Л.</w:t>
      </w:r>
    </w:p>
    <w:p w:rsidR="00495785" w:rsidRDefault="00495785" w:rsidP="001F40DB">
      <w:pPr>
        <w:pStyle w:val="21"/>
        <w:shd w:val="clear" w:color="auto" w:fill="auto"/>
        <w:ind w:left="5720"/>
        <w:rPr>
          <w:rStyle w:val="20"/>
          <w:rFonts w:ascii="Arial" w:hAnsi="Arial" w:cs="Arial"/>
          <w:color w:val="000000"/>
          <w:sz w:val="24"/>
          <w:szCs w:val="24"/>
        </w:rPr>
      </w:pPr>
    </w:p>
    <w:p w:rsidR="00D33F3E" w:rsidRDefault="00D33F3E" w:rsidP="001F40DB">
      <w:pPr>
        <w:pStyle w:val="21"/>
        <w:shd w:val="clear" w:color="auto" w:fill="auto"/>
        <w:ind w:left="5720"/>
        <w:rPr>
          <w:rStyle w:val="20"/>
          <w:rFonts w:ascii="Arial" w:hAnsi="Arial" w:cs="Arial"/>
          <w:color w:val="000000"/>
          <w:sz w:val="24"/>
          <w:szCs w:val="24"/>
        </w:rPr>
      </w:pPr>
    </w:p>
    <w:p w:rsidR="001F40DB" w:rsidRPr="00DC32CF" w:rsidRDefault="001F40DB" w:rsidP="001F40DB">
      <w:pPr>
        <w:pStyle w:val="21"/>
        <w:shd w:val="clear" w:color="auto" w:fill="auto"/>
        <w:ind w:left="5720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DC32CF">
        <w:rPr>
          <w:rStyle w:val="20"/>
          <w:rFonts w:ascii="Arial" w:hAnsi="Arial" w:cs="Arial"/>
          <w:color w:val="000000"/>
          <w:sz w:val="24"/>
          <w:szCs w:val="24"/>
        </w:rPr>
        <w:lastRenderedPageBreak/>
        <w:t xml:space="preserve">Приложение  к                  постановлению Администрации </w:t>
      </w:r>
      <w:proofErr w:type="spellStart"/>
      <w:r w:rsidRPr="00DC32CF">
        <w:rPr>
          <w:rStyle w:val="20"/>
          <w:rFonts w:ascii="Arial" w:hAnsi="Arial" w:cs="Arial"/>
          <w:color w:val="000000"/>
          <w:sz w:val="24"/>
          <w:szCs w:val="24"/>
        </w:rPr>
        <w:t>Куяновского</w:t>
      </w:r>
      <w:proofErr w:type="spellEnd"/>
      <w:r w:rsidRPr="00DC32CF">
        <w:rPr>
          <w:rStyle w:val="20"/>
          <w:rFonts w:ascii="Arial" w:hAnsi="Arial" w:cs="Arial"/>
          <w:color w:val="000000"/>
          <w:sz w:val="24"/>
          <w:szCs w:val="24"/>
        </w:rPr>
        <w:t xml:space="preserve"> сельского поселения от 01.06.2021 № 49</w:t>
      </w:r>
    </w:p>
    <w:p w:rsidR="001F40DB" w:rsidRPr="00DC32CF" w:rsidRDefault="001F40DB" w:rsidP="001F40DB">
      <w:pPr>
        <w:pStyle w:val="31"/>
        <w:shd w:val="clear" w:color="auto" w:fill="auto"/>
        <w:spacing w:before="0" w:after="444"/>
        <w:ind w:left="440"/>
        <w:jc w:val="center"/>
        <w:rPr>
          <w:rFonts w:ascii="Arial" w:hAnsi="Arial" w:cs="Arial"/>
          <w:sz w:val="24"/>
          <w:szCs w:val="24"/>
        </w:rPr>
      </w:pPr>
      <w:r w:rsidRPr="00DC32CF">
        <w:rPr>
          <w:rStyle w:val="30"/>
          <w:rFonts w:ascii="Arial" w:hAnsi="Arial" w:cs="Arial"/>
          <w:b/>
          <w:bCs/>
          <w:color w:val="000000"/>
          <w:sz w:val="24"/>
          <w:szCs w:val="24"/>
        </w:rPr>
        <w:t>ПОРЯДОК ОСУЩЕСТВЛЕНИЯ ОРГАНОМ АДМИНИСТРАЦИИ КУЯНОВСКОГО СЕЛЬСКОГО ПОСЕЛЕНИЯ ПОЛНОМОЧИЙ ПО ВНУТРЕННЕМУ МУНИЦИПАЛЬНОМУ ФИНАНСОВОМУ КОНТРОЛЮ</w:t>
      </w:r>
    </w:p>
    <w:p w:rsidR="001F40DB" w:rsidRPr="00DC32CF" w:rsidRDefault="001F40DB" w:rsidP="00CF3A83">
      <w:pPr>
        <w:pStyle w:val="21"/>
        <w:numPr>
          <w:ilvl w:val="0"/>
          <w:numId w:val="1"/>
        </w:numPr>
        <w:shd w:val="clear" w:color="auto" w:fill="auto"/>
        <w:tabs>
          <w:tab w:val="left" w:pos="-567"/>
        </w:tabs>
        <w:spacing w:after="220" w:line="210" w:lineRule="exact"/>
        <w:ind w:left="-1134" w:firstLine="567"/>
        <w:jc w:val="center"/>
        <w:rPr>
          <w:rFonts w:ascii="Arial" w:hAnsi="Arial" w:cs="Arial"/>
          <w:sz w:val="24"/>
          <w:szCs w:val="24"/>
        </w:rPr>
      </w:pPr>
      <w:r w:rsidRPr="00DC32CF">
        <w:rPr>
          <w:rStyle w:val="20"/>
          <w:rFonts w:ascii="Arial" w:hAnsi="Arial" w:cs="Arial"/>
          <w:color w:val="000000"/>
          <w:sz w:val="24"/>
          <w:szCs w:val="24"/>
        </w:rPr>
        <w:t>Правоотношения, регулируемые настоящим Порядком</w:t>
      </w:r>
    </w:p>
    <w:p w:rsidR="001F40DB" w:rsidRPr="00DC32CF" w:rsidRDefault="001F40DB" w:rsidP="00CF3A83">
      <w:pPr>
        <w:pStyle w:val="21"/>
        <w:numPr>
          <w:ilvl w:val="1"/>
          <w:numId w:val="1"/>
        </w:numPr>
        <w:shd w:val="clear" w:color="auto" w:fill="auto"/>
        <w:tabs>
          <w:tab w:val="left" w:pos="627"/>
        </w:tabs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 w:rsidRPr="00DC32CF">
        <w:rPr>
          <w:rStyle w:val="20"/>
          <w:rFonts w:ascii="Arial" w:hAnsi="Arial" w:cs="Arial"/>
          <w:color w:val="000000"/>
          <w:sz w:val="24"/>
          <w:szCs w:val="24"/>
        </w:rPr>
        <w:t xml:space="preserve">Настоящий Порядок разработан в соответствии с Бюджетным кодексом Российской Федерации (далее - Бюджетный кодекс) и определяет порядок осуществления органом </w:t>
      </w:r>
      <w:proofErr w:type="spellStart"/>
      <w:r w:rsidRPr="00DC32CF">
        <w:rPr>
          <w:rStyle w:val="20"/>
          <w:rFonts w:ascii="Arial" w:hAnsi="Arial" w:cs="Arial"/>
          <w:color w:val="000000"/>
          <w:sz w:val="24"/>
          <w:szCs w:val="24"/>
        </w:rPr>
        <w:t>Куяновского</w:t>
      </w:r>
      <w:proofErr w:type="spellEnd"/>
      <w:r w:rsidRPr="00DC32CF">
        <w:rPr>
          <w:rStyle w:val="20"/>
          <w:rFonts w:ascii="Arial" w:hAnsi="Arial" w:cs="Arial"/>
          <w:color w:val="000000"/>
          <w:sz w:val="24"/>
          <w:szCs w:val="24"/>
        </w:rPr>
        <w:t xml:space="preserve"> сельского поселения полномочий по внутреннему муниципальному финансовому                        контролю за соблюдением бюджетного законодательства Российской Федерации и иных нормативных правовых актов, регулирующих бюджетные правоотношения при использовании бюджетных средств муниципального образования </w:t>
      </w:r>
      <w:proofErr w:type="spellStart"/>
      <w:r w:rsidRPr="00DC32CF">
        <w:rPr>
          <w:rStyle w:val="20"/>
          <w:rFonts w:ascii="Arial" w:hAnsi="Arial" w:cs="Arial"/>
          <w:color w:val="000000"/>
          <w:sz w:val="24"/>
          <w:szCs w:val="24"/>
        </w:rPr>
        <w:t>Куяновское</w:t>
      </w:r>
      <w:proofErr w:type="spellEnd"/>
      <w:r w:rsidRPr="00DC32CF">
        <w:rPr>
          <w:rStyle w:val="20"/>
          <w:rFonts w:ascii="Arial" w:hAnsi="Arial" w:cs="Arial"/>
          <w:color w:val="000000"/>
          <w:sz w:val="24"/>
          <w:szCs w:val="24"/>
        </w:rPr>
        <w:t xml:space="preserve"> сельское поселение (далее – </w:t>
      </w:r>
      <w:proofErr w:type="spellStart"/>
      <w:r w:rsidRPr="00DC32CF">
        <w:rPr>
          <w:rStyle w:val="20"/>
          <w:rFonts w:ascii="Arial" w:hAnsi="Arial" w:cs="Arial"/>
          <w:color w:val="000000"/>
          <w:sz w:val="24"/>
          <w:szCs w:val="24"/>
        </w:rPr>
        <w:t>Куяновское</w:t>
      </w:r>
      <w:proofErr w:type="spellEnd"/>
      <w:r w:rsidRPr="00DC32CF">
        <w:rPr>
          <w:rStyle w:val="20"/>
          <w:rFonts w:ascii="Arial" w:hAnsi="Arial" w:cs="Arial"/>
          <w:color w:val="000000"/>
          <w:sz w:val="24"/>
          <w:szCs w:val="24"/>
        </w:rPr>
        <w:t xml:space="preserve"> сельское поселение), а также за полнотой и достоверностью</w:t>
      </w:r>
      <w:proofErr w:type="gramEnd"/>
      <w:r w:rsidRPr="00DC32CF">
        <w:rPr>
          <w:rStyle w:val="20"/>
          <w:rFonts w:ascii="Arial" w:hAnsi="Arial" w:cs="Arial"/>
          <w:color w:val="000000"/>
          <w:sz w:val="24"/>
          <w:szCs w:val="24"/>
        </w:rPr>
        <w:t xml:space="preserve"> отчетности о реализации муниципальных программ </w:t>
      </w:r>
      <w:proofErr w:type="spellStart"/>
      <w:r w:rsidRPr="00DC32CF">
        <w:rPr>
          <w:rStyle w:val="20"/>
          <w:rFonts w:ascii="Arial" w:hAnsi="Arial" w:cs="Arial"/>
          <w:color w:val="000000"/>
          <w:sz w:val="24"/>
          <w:szCs w:val="24"/>
        </w:rPr>
        <w:t>Куяновского</w:t>
      </w:r>
      <w:proofErr w:type="spellEnd"/>
      <w:r w:rsidRPr="00DC32CF">
        <w:rPr>
          <w:rStyle w:val="20"/>
          <w:rFonts w:ascii="Arial" w:hAnsi="Arial" w:cs="Arial"/>
          <w:color w:val="000000"/>
          <w:sz w:val="24"/>
          <w:szCs w:val="24"/>
        </w:rPr>
        <w:t xml:space="preserve"> сельского поселения, в том числе отчетности об исполнении муниципальных заданий.</w:t>
      </w:r>
    </w:p>
    <w:p w:rsidR="001F40DB" w:rsidRPr="00DC32CF" w:rsidRDefault="001F40DB" w:rsidP="00CF3A83">
      <w:pPr>
        <w:pStyle w:val="21"/>
        <w:numPr>
          <w:ilvl w:val="1"/>
          <w:numId w:val="1"/>
        </w:numPr>
        <w:shd w:val="clear" w:color="auto" w:fill="auto"/>
        <w:tabs>
          <w:tab w:val="left" w:pos="428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DC32CF">
        <w:rPr>
          <w:rStyle w:val="20"/>
          <w:rFonts w:ascii="Arial" w:hAnsi="Arial" w:cs="Arial"/>
          <w:color w:val="000000"/>
          <w:sz w:val="24"/>
          <w:szCs w:val="24"/>
        </w:rPr>
        <w:t>Уполномоченным органом по осуществлению полномочий по внутреннему муниципальному финансовому контролю является уполномоченный специалист.</w:t>
      </w:r>
    </w:p>
    <w:p w:rsidR="001F40DB" w:rsidRPr="00DC32CF" w:rsidRDefault="001F40DB" w:rsidP="00CF3A83">
      <w:pPr>
        <w:pStyle w:val="21"/>
        <w:numPr>
          <w:ilvl w:val="1"/>
          <w:numId w:val="1"/>
        </w:numPr>
        <w:shd w:val="clear" w:color="auto" w:fill="auto"/>
        <w:tabs>
          <w:tab w:val="left" w:pos="627"/>
        </w:tabs>
        <w:spacing w:after="264"/>
        <w:jc w:val="both"/>
        <w:rPr>
          <w:rStyle w:val="20"/>
          <w:rFonts w:ascii="Arial" w:hAnsi="Arial" w:cs="Arial"/>
          <w:sz w:val="24"/>
          <w:szCs w:val="24"/>
        </w:rPr>
      </w:pPr>
      <w:r w:rsidRPr="00DC32CF">
        <w:rPr>
          <w:rStyle w:val="20"/>
          <w:rFonts w:ascii="Arial" w:hAnsi="Arial" w:cs="Arial"/>
          <w:color w:val="000000"/>
          <w:sz w:val="24"/>
          <w:szCs w:val="24"/>
        </w:rPr>
        <w:t xml:space="preserve">Внутренний муниципальный финансовый контроль (далее - внутренний финансовый контроль) осуществляется в виде последующего контроля путем проведения ревизий, проверок, </w:t>
      </w:r>
      <w:r w:rsidRPr="00DC32CF">
        <w:rPr>
          <w:rStyle w:val="20"/>
          <w:rFonts w:ascii="Arial" w:hAnsi="Arial" w:cs="Arial"/>
          <w:sz w:val="24"/>
          <w:szCs w:val="24"/>
        </w:rPr>
        <w:t>обследований.</w:t>
      </w:r>
    </w:p>
    <w:p w:rsidR="001F40DB" w:rsidRPr="00DC32CF" w:rsidRDefault="001F40DB" w:rsidP="00CF3A83">
      <w:pPr>
        <w:pStyle w:val="21"/>
        <w:numPr>
          <w:ilvl w:val="0"/>
          <w:numId w:val="1"/>
        </w:numPr>
        <w:shd w:val="clear" w:color="auto" w:fill="auto"/>
        <w:tabs>
          <w:tab w:val="left" w:pos="627"/>
          <w:tab w:val="left" w:pos="1276"/>
          <w:tab w:val="left" w:pos="1843"/>
          <w:tab w:val="left" w:pos="2127"/>
          <w:tab w:val="left" w:pos="2268"/>
          <w:tab w:val="left" w:pos="2399"/>
          <w:tab w:val="left" w:pos="2552"/>
        </w:tabs>
        <w:spacing w:after="264"/>
        <w:jc w:val="center"/>
        <w:rPr>
          <w:rFonts w:ascii="Arial" w:hAnsi="Arial" w:cs="Arial"/>
          <w:sz w:val="24"/>
          <w:szCs w:val="24"/>
        </w:rPr>
      </w:pPr>
      <w:r w:rsidRPr="00DC32CF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63500" distR="1454150" simplePos="0" relativeHeight="251659264" behindDoc="1" locked="0" layoutInCell="1" allowOverlap="1" wp14:anchorId="5C12A837" wp14:editId="52CC201E">
                <wp:simplePos x="0" y="0"/>
                <wp:positionH relativeFrom="margin">
                  <wp:posOffset>-13335</wp:posOffset>
                </wp:positionH>
                <wp:positionV relativeFrom="paragraph">
                  <wp:posOffset>371475</wp:posOffset>
                </wp:positionV>
                <wp:extent cx="5724525" cy="133350"/>
                <wp:effectExtent l="0" t="0" r="0" b="3810"/>
                <wp:wrapTopAndBottom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40DB" w:rsidRDefault="00CF3A83" w:rsidP="001F40DB">
                            <w:pPr>
                              <w:pStyle w:val="21"/>
                              <w:shd w:val="clear" w:color="auto" w:fill="auto"/>
                              <w:tabs>
                                <w:tab w:val="left" w:pos="709"/>
                              </w:tabs>
                              <w:spacing w:after="0" w:line="210" w:lineRule="exact"/>
                              <w:jc w:val="left"/>
                            </w:pPr>
                            <w:r>
                              <w:rPr>
                                <w:rStyle w:val="2Exact1"/>
                              </w:rPr>
                              <w:t xml:space="preserve">2.1. </w:t>
                            </w:r>
                            <w:r w:rsidR="001F40DB">
                              <w:rPr>
                                <w:rStyle w:val="2Exact1"/>
                              </w:rPr>
                              <w:t>Основными задачами внутреннего финансового контроля являются: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-1.05pt;margin-top:29.25pt;width:450.75pt;height:10.5pt;z-index:-251657216;visibility:visible;mso-wrap-style:square;mso-width-percent:0;mso-height-percent:0;mso-wrap-distance-left:5pt;mso-wrap-distance-top:0;mso-wrap-distance-right:114.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" filled="f" stroked="f">
                <v:textbox style="mso-fit-shape-to-text:t" inset="0,0,0,0">
                  <w:txbxContent>
                    <w:p w:rsidR="001F40DB" w:rsidRDefault="00CF3A83" w:rsidP="001F40DB">
                      <w:pPr>
                        <w:pStyle w:val="21"/>
                        <w:shd w:val="clear" w:color="auto" w:fill="auto"/>
                        <w:tabs>
                          <w:tab w:val="left" w:pos="709"/>
                        </w:tabs>
                        <w:spacing w:after="0" w:line="210" w:lineRule="exact"/>
                        <w:jc w:val="left"/>
                      </w:pPr>
                      <w:r>
                        <w:rPr>
                          <w:rStyle w:val="2Exact1"/>
                        </w:rPr>
                        <w:t xml:space="preserve">2.1. </w:t>
                      </w:r>
                      <w:r w:rsidR="001F40DB">
                        <w:rPr>
                          <w:rStyle w:val="2Exact1"/>
                        </w:rPr>
                        <w:t>Основными задачами внутреннего финансового контроля являются: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DC32CF">
        <w:rPr>
          <w:rStyle w:val="20"/>
          <w:rFonts w:ascii="Arial" w:hAnsi="Arial" w:cs="Arial"/>
          <w:sz w:val="24"/>
          <w:szCs w:val="24"/>
        </w:rPr>
        <w:t>Основные задачи внутреннего финансового контроля</w:t>
      </w:r>
    </w:p>
    <w:p w:rsidR="001F40DB" w:rsidRPr="00DC32CF" w:rsidRDefault="00CF3A83" w:rsidP="00CF3A83">
      <w:pPr>
        <w:pStyle w:val="21"/>
        <w:shd w:val="clear" w:color="auto" w:fill="auto"/>
        <w:spacing w:after="0"/>
        <w:jc w:val="both"/>
        <w:rPr>
          <w:rFonts w:ascii="Arial" w:hAnsi="Arial" w:cs="Arial"/>
          <w:sz w:val="24"/>
          <w:szCs w:val="24"/>
        </w:rPr>
      </w:pPr>
      <w:r w:rsidRPr="00DC32CF">
        <w:rPr>
          <w:rStyle w:val="20"/>
          <w:rFonts w:ascii="Arial" w:hAnsi="Arial" w:cs="Arial"/>
          <w:color w:val="000000"/>
          <w:sz w:val="24"/>
          <w:szCs w:val="24"/>
        </w:rPr>
        <w:t xml:space="preserve">           - </w:t>
      </w:r>
      <w:proofErr w:type="gramStart"/>
      <w:r w:rsidR="001F40DB" w:rsidRPr="00DC32CF">
        <w:rPr>
          <w:rStyle w:val="20"/>
          <w:rFonts w:ascii="Arial" w:hAnsi="Arial" w:cs="Arial"/>
          <w:color w:val="000000"/>
          <w:sz w:val="24"/>
          <w:szCs w:val="24"/>
        </w:rPr>
        <w:t xml:space="preserve">контроль </w:t>
      </w:r>
      <w:r w:rsidR="001F40DB" w:rsidRPr="00DC32CF">
        <w:rPr>
          <w:rStyle w:val="23"/>
          <w:rFonts w:ascii="Arial" w:hAnsi="Arial" w:cs="Arial"/>
          <w:color w:val="000000"/>
          <w:sz w:val="24"/>
          <w:szCs w:val="24"/>
        </w:rPr>
        <w:t>за</w:t>
      </w:r>
      <w:proofErr w:type="gramEnd"/>
      <w:r w:rsidR="001F40DB" w:rsidRPr="00DC32CF">
        <w:rPr>
          <w:rStyle w:val="23"/>
          <w:rFonts w:ascii="Arial" w:hAnsi="Arial" w:cs="Arial"/>
          <w:color w:val="000000"/>
          <w:sz w:val="24"/>
          <w:szCs w:val="24"/>
        </w:rPr>
        <w:t xml:space="preserve"> </w:t>
      </w:r>
      <w:r w:rsidR="001F40DB" w:rsidRPr="00DC32CF">
        <w:rPr>
          <w:rStyle w:val="20"/>
          <w:rFonts w:ascii="Arial" w:hAnsi="Arial" w:cs="Arial"/>
          <w:color w:val="000000"/>
          <w:sz w:val="24"/>
          <w:szCs w:val="24"/>
        </w:rPr>
        <w:t>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предоставлению бухгалтерской (финансовой) отчетности муниципальных учреждений;</w:t>
      </w:r>
    </w:p>
    <w:p w:rsidR="001F40DB" w:rsidRPr="00DC32CF" w:rsidRDefault="001F40DB" w:rsidP="00CF3A83">
      <w:pPr>
        <w:pStyle w:val="21"/>
        <w:numPr>
          <w:ilvl w:val="0"/>
          <w:numId w:val="2"/>
        </w:numPr>
        <w:shd w:val="clear" w:color="auto" w:fill="auto"/>
        <w:tabs>
          <w:tab w:val="left" w:pos="627"/>
        </w:tabs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 w:rsidRPr="00DC32CF">
        <w:rPr>
          <w:rStyle w:val="20"/>
          <w:rFonts w:ascii="Arial" w:hAnsi="Arial" w:cs="Arial"/>
          <w:color w:val="000000"/>
          <w:sz w:val="24"/>
          <w:szCs w:val="24"/>
        </w:rPr>
        <w:t xml:space="preserve">контроль </w:t>
      </w:r>
      <w:r w:rsidRPr="00DC32CF">
        <w:rPr>
          <w:rStyle w:val="23"/>
          <w:rFonts w:ascii="Arial" w:hAnsi="Arial" w:cs="Arial"/>
          <w:color w:val="000000"/>
          <w:sz w:val="24"/>
          <w:szCs w:val="24"/>
        </w:rPr>
        <w:t>за</w:t>
      </w:r>
      <w:proofErr w:type="gramEnd"/>
      <w:r w:rsidRPr="00DC32CF">
        <w:rPr>
          <w:rStyle w:val="23"/>
          <w:rFonts w:ascii="Arial" w:hAnsi="Arial" w:cs="Arial"/>
          <w:color w:val="000000"/>
          <w:sz w:val="24"/>
          <w:szCs w:val="24"/>
        </w:rPr>
        <w:t xml:space="preserve"> </w:t>
      </w:r>
      <w:r w:rsidRPr="00DC32CF">
        <w:rPr>
          <w:rStyle w:val="20"/>
          <w:rFonts w:ascii="Arial" w:hAnsi="Arial" w:cs="Arial"/>
          <w:color w:val="000000"/>
          <w:sz w:val="24"/>
          <w:szCs w:val="24"/>
        </w:rPr>
        <w:t xml:space="preserve">соблюдением положений правовых актов, обслуживающих публичные нормативные обязательства и обязательства по иным выплатам физическим лицам из бюджета </w:t>
      </w:r>
      <w:proofErr w:type="spellStart"/>
      <w:r w:rsidRPr="00DC32CF">
        <w:rPr>
          <w:rStyle w:val="20"/>
          <w:rFonts w:ascii="Arial" w:hAnsi="Arial" w:cs="Arial"/>
          <w:color w:val="000000"/>
          <w:sz w:val="24"/>
          <w:szCs w:val="24"/>
        </w:rPr>
        <w:t>Куяновскогосельского</w:t>
      </w:r>
      <w:proofErr w:type="spellEnd"/>
      <w:r w:rsidRPr="00DC32CF">
        <w:rPr>
          <w:rStyle w:val="20"/>
          <w:rFonts w:ascii="Arial" w:hAnsi="Arial" w:cs="Arial"/>
          <w:color w:val="000000"/>
          <w:sz w:val="24"/>
          <w:szCs w:val="24"/>
        </w:rPr>
        <w:t xml:space="preserve"> поселения, а также за соблюдением условий договоров (соглашений) о предоставлении средств из соответствующего бюджета, муниципальных контрактов;</w:t>
      </w:r>
    </w:p>
    <w:p w:rsidR="001F40DB" w:rsidRPr="00DC32CF" w:rsidRDefault="001F40DB" w:rsidP="00CF3A83">
      <w:pPr>
        <w:pStyle w:val="21"/>
        <w:numPr>
          <w:ilvl w:val="0"/>
          <w:numId w:val="2"/>
        </w:numPr>
        <w:shd w:val="clear" w:color="auto" w:fill="auto"/>
        <w:tabs>
          <w:tab w:val="left" w:pos="627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DC32CF">
        <w:rPr>
          <w:rStyle w:val="20"/>
          <w:rFonts w:ascii="Arial" w:hAnsi="Arial" w:cs="Arial"/>
          <w:color w:val="000000"/>
          <w:sz w:val="24"/>
          <w:szCs w:val="24"/>
        </w:rPr>
        <w:t>контроль за соблюдением условий договоров (соглашений)</w:t>
      </w:r>
      <w:proofErr w:type="gramStart"/>
      <w:r w:rsidRPr="00DC32CF">
        <w:rPr>
          <w:rStyle w:val="20"/>
          <w:rFonts w:ascii="Arial" w:hAnsi="Arial" w:cs="Arial"/>
          <w:color w:val="000000"/>
          <w:sz w:val="24"/>
          <w:szCs w:val="24"/>
        </w:rPr>
        <w:t>,з</w:t>
      </w:r>
      <w:proofErr w:type="gramEnd"/>
      <w:r w:rsidRPr="00DC32CF">
        <w:rPr>
          <w:rStyle w:val="20"/>
          <w:rFonts w:ascii="Arial" w:hAnsi="Arial" w:cs="Arial"/>
          <w:color w:val="000000"/>
          <w:sz w:val="24"/>
          <w:szCs w:val="24"/>
        </w:rPr>
        <w:t>аключенных в целях исполнения договоров (соглашений) о предоставлении средств из местного бюджета, а также в случаях, предусмотренных бюджетным Кодексом Российской Федерации, условий договоров (соглашений), заключенных в целях исполнения муниципальных контрактов;</w:t>
      </w:r>
    </w:p>
    <w:p w:rsidR="001F40DB" w:rsidRPr="00DC32CF" w:rsidRDefault="001F40DB" w:rsidP="00CF3A83">
      <w:pPr>
        <w:pStyle w:val="21"/>
        <w:numPr>
          <w:ilvl w:val="0"/>
          <w:numId w:val="2"/>
        </w:numPr>
        <w:shd w:val="clear" w:color="auto" w:fill="auto"/>
        <w:tabs>
          <w:tab w:val="left" w:pos="627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DC32CF">
        <w:rPr>
          <w:rStyle w:val="20"/>
          <w:rFonts w:ascii="Arial" w:hAnsi="Arial" w:cs="Arial"/>
          <w:color w:val="000000"/>
          <w:sz w:val="24"/>
          <w:szCs w:val="24"/>
        </w:rPr>
        <w:t xml:space="preserve">контроль </w:t>
      </w:r>
      <w:r w:rsidRPr="00DC32CF">
        <w:rPr>
          <w:rStyle w:val="23"/>
          <w:rFonts w:ascii="Arial" w:hAnsi="Arial" w:cs="Arial"/>
          <w:color w:val="000000"/>
          <w:sz w:val="24"/>
          <w:szCs w:val="24"/>
        </w:rPr>
        <w:t xml:space="preserve">за </w:t>
      </w:r>
      <w:r w:rsidRPr="00DC32CF">
        <w:rPr>
          <w:rStyle w:val="20"/>
          <w:rFonts w:ascii="Arial" w:hAnsi="Arial" w:cs="Arial"/>
          <w:color w:val="000000"/>
          <w:sz w:val="24"/>
          <w:szCs w:val="24"/>
        </w:rPr>
        <w:t xml:space="preserve">достоверностью отчетов о результатах представления и (или) использования бюджетных средств (средств, предоставленных из бюджета), в том числе отчетов о реализации муниципальных программ, отчетов об использовании муниципальных заданий, отчетов о достижении </w:t>
      </w:r>
      <w:proofErr w:type="gramStart"/>
      <w:r w:rsidRPr="00DC32CF">
        <w:rPr>
          <w:rStyle w:val="20"/>
          <w:rFonts w:ascii="Arial" w:hAnsi="Arial" w:cs="Arial"/>
          <w:color w:val="000000"/>
          <w:sz w:val="24"/>
          <w:szCs w:val="24"/>
        </w:rPr>
        <w:t>значений показателей результативности предоставления средств</w:t>
      </w:r>
      <w:proofErr w:type="gramEnd"/>
      <w:r w:rsidRPr="00DC32CF">
        <w:rPr>
          <w:rStyle w:val="20"/>
          <w:rFonts w:ascii="Arial" w:hAnsi="Arial" w:cs="Arial"/>
          <w:color w:val="000000"/>
          <w:sz w:val="24"/>
          <w:szCs w:val="24"/>
        </w:rPr>
        <w:t xml:space="preserve"> из бюджета;</w:t>
      </w:r>
    </w:p>
    <w:p w:rsidR="001F40DB" w:rsidRPr="00DC32CF" w:rsidRDefault="001F40DB" w:rsidP="00CF3A83">
      <w:pPr>
        <w:pStyle w:val="21"/>
        <w:numPr>
          <w:ilvl w:val="0"/>
          <w:numId w:val="2"/>
        </w:numPr>
        <w:shd w:val="clear" w:color="auto" w:fill="auto"/>
        <w:tabs>
          <w:tab w:val="left" w:pos="627"/>
        </w:tabs>
        <w:spacing w:after="264"/>
        <w:jc w:val="both"/>
        <w:rPr>
          <w:rFonts w:ascii="Arial" w:hAnsi="Arial" w:cs="Arial"/>
          <w:sz w:val="24"/>
          <w:szCs w:val="24"/>
        </w:rPr>
      </w:pPr>
      <w:r w:rsidRPr="00DC32CF">
        <w:rPr>
          <w:rStyle w:val="20"/>
          <w:rFonts w:ascii="Arial" w:hAnsi="Arial" w:cs="Arial"/>
          <w:color w:val="000000"/>
          <w:sz w:val="24"/>
          <w:szCs w:val="24"/>
        </w:rPr>
        <w:t>контроль в сфере закупок, предусмотренный законодательством Российской Федерации о контрольной системе в сфере закупок товаров, работ, услуг для обеспечения государственных и муниципальных нужд.</w:t>
      </w:r>
    </w:p>
    <w:p w:rsidR="001F40DB" w:rsidRPr="00DC32CF" w:rsidRDefault="001F40DB" w:rsidP="00CF3A83">
      <w:pPr>
        <w:pStyle w:val="21"/>
        <w:numPr>
          <w:ilvl w:val="0"/>
          <w:numId w:val="1"/>
        </w:numPr>
        <w:shd w:val="clear" w:color="auto" w:fill="auto"/>
        <w:tabs>
          <w:tab w:val="left" w:pos="1294"/>
        </w:tabs>
        <w:spacing w:after="229" w:line="210" w:lineRule="exact"/>
        <w:ind w:left="1020"/>
        <w:jc w:val="center"/>
        <w:rPr>
          <w:rFonts w:ascii="Arial" w:hAnsi="Arial" w:cs="Arial"/>
          <w:sz w:val="24"/>
          <w:szCs w:val="24"/>
        </w:rPr>
      </w:pPr>
      <w:r w:rsidRPr="00DC32CF">
        <w:rPr>
          <w:rStyle w:val="20"/>
          <w:rFonts w:ascii="Arial" w:hAnsi="Arial" w:cs="Arial"/>
          <w:color w:val="000000"/>
          <w:sz w:val="24"/>
          <w:szCs w:val="24"/>
        </w:rPr>
        <w:t>Объектами контроля в сфере внутреннего финансового контроля являются:</w:t>
      </w:r>
    </w:p>
    <w:p w:rsidR="001F40DB" w:rsidRPr="00DC32CF" w:rsidRDefault="00CF3A83" w:rsidP="00CF3A83">
      <w:pPr>
        <w:pStyle w:val="21"/>
        <w:shd w:val="clear" w:color="auto" w:fill="auto"/>
        <w:tabs>
          <w:tab w:val="left" w:pos="961"/>
        </w:tabs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 w:rsidRPr="00DC32CF">
        <w:rPr>
          <w:rStyle w:val="20"/>
          <w:rFonts w:ascii="Arial" w:hAnsi="Arial" w:cs="Arial"/>
          <w:color w:val="000000"/>
          <w:sz w:val="24"/>
          <w:szCs w:val="24"/>
        </w:rPr>
        <w:lastRenderedPageBreak/>
        <w:t xml:space="preserve">а) </w:t>
      </w:r>
      <w:r w:rsidR="001F40DB" w:rsidRPr="00DC32CF">
        <w:rPr>
          <w:rStyle w:val="20"/>
          <w:rFonts w:ascii="Arial" w:hAnsi="Arial" w:cs="Arial"/>
          <w:color w:val="000000"/>
          <w:sz w:val="24"/>
          <w:szCs w:val="24"/>
        </w:rPr>
        <w:t>главные распорядители (распорядители, получатели) средств местного бюджета, главные администраторы (администраторы) доходов местного бюджета, главные администраторы (администраторы) источников финансирования дефицита местного бюджета;</w:t>
      </w:r>
      <w:proofErr w:type="gramEnd"/>
    </w:p>
    <w:p w:rsidR="001F40DB" w:rsidRPr="00DC32CF" w:rsidRDefault="00CF3A83" w:rsidP="00CF3A83">
      <w:pPr>
        <w:pStyle w:val="21"/>
        <w:shd w:val="clear" w:color="auto" w:fill="auto"/>
        <w:tabs>
          <w:tab w:val="left" w:pos="1028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DC32CF">
        <w:rPr>
          <w:rStyle w:val="20"/>
          <w:rFonts w:ascii="Arial" w:hAnsi="Arial" w:cs="Arial"/>
          <w:color w:val="000000"/>
          <w:sz w:val="24"/>
          <w:szCs w:val="24"/>
        </w:rPr>
        <w:t xml:space="preserve">б) </w:t>
      </w:r>
      <w:r w:rsidR="001F40DB" w:rsidRPr="00DC32CF">
        <w:rPr>
          <w:rStyle w:val="20"/>
          <w:rFonts w:ascii="Arial" w:hAnsi="Arial" w:cs="Arial"/>
          <w:color w:val="000000"/>
          <w:sz w:val="24"/>
          <w:szCs w:val="24"/>
        </w:rPr>
        <w:t>муниципальные унитарные предприятия;</w:t>
      </w:r>
    </w:p>
    <w:p w:rsidR="001F40DB" w:rsidRPr="00DC32CF" w:rsidRDefault="001F40DB" w:rsidP="00CF3A83">
      <w:pPr>
        <w:pStyle w:val="21"/>
        <w:shd w:val="clear" w:color="auto" w:fill="auto"/>
        <w:tabs>
          <w:tab w:val="left" w:pos="99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DC32CF">
        <w:rPr>
          <w:rStyle w:val="20"/>
          <w:rFonts w:ascii="Arial" w:hAnsi="Arial" w:cs="Arial"/>
          <w:color w:val="000000"/>
          <w:sz w:val="24"/>
          <w:szCs w:val="24"/>
        </w:rPr>
        <w:t>в)</w:t>
      </w:r>
      <w:r w:rsidRPr="00DC32CF">
        <w:rPr>
          <w:rStyle w:val="20"/>
          <w:rFonts w:ascii="Arial" w:hAnsi="Arial" w:cs="Arial"/>
          <w:color w:val="000000"/>
          <w:sz w:val="24"/>
          <w:szCs w:val="24"/>
        </w:rPr>
        <w:tab/>
        <w:t>хозяйственные товарищества и общества с участием муниципального образования в их уставных (складочных) капиталах, а также коммерческие организации с долей (вкладом) таких товариществ и обществ в их уставных (складочных) капиталах;</w:t>
      </w:r>
    </w:p>
    <w:p w:rsidR="001F40DB" w:rsidRPr="00DC32CF" w:rsidRDefault="001F40DB" w:rsidP="00CF3A83">
      <w:pPr>
        <w:pStyle w:val="21"/>
        <w:shd w:val="clear" w:color="auto" w:fill="auto"/>
        <w:tabs>
          <w:tab w:val="left" w:pos="974"/>
        </w:tabs>
        <w:spacing w:after="0" w:line="245" w:lineRule="exact"/>
        <w:jc w:val="both"/>
        <w:rPr>
          <w:rFonts w:ascii="Arial" w:hAnsi="Arial" w:cs="Arial"/>
          <w:sz w:val="24"/>
          <w:szCs w:val="24"/>
        </w:rPr>
      </w:pPr>
      <w:proofErr w:type="gramStart"/>
      <w:r w:rsidRPr="00DC32CF">
        <w:rPr>
          <w:rStyle w:val="20"/>
          <w:rFonts w:ascii="Arial" w:hAnsi="Arial" w:cs="Arial"/>
          <w:color w:val="000000"/>
          <w:sz w:val="24"/>
          <w:szCs w:val="24"/>
        </w:rPr>
        <w:t>г)</w:t>
      </w:r>
      <w:r w:rsidRPr="00DC32CF">
        <w:rPr>
          <w:rStyle w:val="20"/>
          <w:rFonts w:ascii="Arial" w:hAnsi="Arial" w:cs="Arial"/>
          <w:color w:val="000000"/>
          <w:sz w:val="24"/>
          <w:szCs w:val="24"/>
        </w:rPr>
        <w:tab/>
        <w:t>юридические лица (за исключением муниципальных учреждений, муниципальных унитарных предприятий, хозяйственных товариществ и обществ с участием муниципального образования в их уставных (складочных) капитанах, а также коммерческих организаций с долей (вкладом) таких товариществ и обществ в их уставных (складочных) капиталах), индивидуальные предприниматели, физические лица в части соблюдения ими условий договоров (соглашений) о предоставлении средств из местного бюджета, договоров (соглашений) о предоставлении</w:t>
      </w:r>
      <w:proofErr w:type="gramEnd"/>
      <w:r w:rsidRPr="00DC32CF">
        <w:rPr>
          <w:rStyle w:val="20"/>
          <w:rFonts w:ascii="Arial" w:hAnsi="Arial" w:cs="Arial"/>
          <w:color w:val="000000"/>
          <w:sz w:val="24"/>
          <w:szCs w:val="24"/>
        </w:rPr>
        <w:t xml:space="preserve"> муниципальных гарантий;</w:t>
      </w:r>
    </w:p>
    <w:p w:rsidR="001F40DB" w:rsidRPr="00DC32CF" w:rsidRDefault="001F40DB" w:rsidP="00CF3A83">
      <w:pPr>
        <w:pStyle w:val="21"/>
        <w:shd w:val="clear" w:color="auto" w:fill="auto"/>
        <w:tabs>
          <w:tab w:val="left" w:pos="1171"/>
        </w:tabs>
        <w:spacing w:after="448" w:line="245" w:lineRule="exact"/>
        <w:jc w:val="both"/>
        <w:rPr>
          <w:rFonts w:ascii="Arial" w:hAnsi="Arial" w:cs="Arial"/>
          <w:sz w:val="24"/>
          <w:szCs w:val="24"/>
        </w:rPr>
      </w:pPr>
      <w:r w:rsidRPr="00DC32CF">
        <w:rPr>
          <w:rStyle w:val="20"/>
          <w:rFonts w:ascii="Arial" w:hAnsi="Arial" w:cs="Arial"/>
          <w:color w:val="000000"/>
          <w:sz w:val="24"/>
          <w:szCs w:val="24"/>
        </w:rPr>
        <w:t>д)</w:t>
      </w:r>
      <w:r w:rsidRPr="00DC32CF">
        <w:rPr>
          <w:rStyle w:val="20"/>
          <w:rFonts w:ascii="Arial" w:hAnsi="Arial" w:cs="Arial"/>
          <w:color w:val="000000"/>
          <w:sz w:val="24"/>
          <w:szCs w:val="24"/>
        </w:rPr>
        <w:tab/>
        <w:t>кредитные организации, осуществляющие отдельные операции с бюджетными средствами, в части соблюдения ими условий договоров (соглашений) о предоставлении средств из соответствующего бюджета бюджетной системы Российской Федерации.</w:t>
      </w:r>
    </w:p>
    <w:p w:rsidR="001F40DB" w:rsidRPr="00DC32CF" w:rsidRDefault="001F40DB" w:rsidP="00CF3A83">
      <w:pPr>
        <w:pStyle w:val="21"/>
        <w:numPr>
          <w:ilvl w:val="0"/>
          <w:numId w:val="1"/>
        </w:numPr>
        <w:shd w:val="clear" w:color="auto" w:fill="auto"/>
        <w:tabs>
          <w:tab w:val="left" w:pos="2139"/>
        </w:tabs>
        <w:spacing w:after="181" w:line="210" w:lineRule="exact"/>
        <w:ind w:left="1860"/>
        <w:jc w:val="left"/>
        <w:rPr>
          <w:rFonts w:ascii="Arial" w:hAnsi="Arial" w:cs="Arial"/>
          <w:sz w:val="24"/>
          <w:szCs w:val="24"/>
        </w:rPr>
      </w:pPr>
      <w:r w:rsidRPr="00DC32CF">
        <w:rPr>
          <w:rStyle w:val="20"/>
          <w:rFonts w:ascii="Arial" w:hAnsi="Arial" w:cs="Arial"/>
          <w:color w:val="000000"/>
          <w:sz w:val="24"/>
          <w:szCs w:val="24"/>
        </w:rPr>
        <w:t>Методы осуществления внутреннего финансового контроля</w:t>
      </w:r>
    </w:p>
    <w:p w:rsidR="001F40DB" w:rsidRPr="00DC32CF" w:rsidRDefault="001F40DB" w:rsidP="00CF3A83">
      <w:pPr>
        <w:pStyle w:val="21"/>
        <w:numPr>
          <w:ilvl w:val="1"/>
          <w:numId w:val="1"/>
        </w:numPr>
        <w:shd w:val="clear" w:color="auto" w:fill="auto"/>
        <w:tabs>
          <w:tab w:val="left" w:pos="521"/>
        </w:tabs>
        <w:spacing w:after="0" w:line="259" w:lineRule="exact"/>
        <w:jc w:val="both"/>
        <w:rPr>
          <w:rFonts w:ascii="Arial" w:hAnsi="Arial" w:cs="Arial"/>
          <w:sz w:val="24"/>
          <w:szCs w:val="24"/>
        </w:rPr>
      </w:pPr>
      <w:r w:rsidRPr="00DC32CF">
        <w:rPr>
          <w:rStyle w:val="20"/>
          <w:rFonts w:ascii="Arial" w:hAnsi="Arial" w:cs="Arial"/>
          <w:color w:val="000000"/>
          <w:sz w:val="24"/>
          <w:szCs w:val="24"/>
        </w:rPr>
        <w:t>Внутренний финансовый контроль осуществляется путем проведения плановых и в</w:t>
      </w:r>
      <w:r w:rsidRPr="00DC32CF">
        <w:rPr>
          <w:rStyle w:val="22"/>
          <w:rFonts w:ascii="Arial" w:hAnsi="Arial" w:cs="Arial"/>
          <w:color w:val="000000"/>
          <w:sz w:val="24"/>
          <w:szCs w:val="24"/>
        </w:rPr>
        <w:t>неплановых ре</w:t>
      </w:r>
      <w:r w:rsidRPr="00DC32CF">
        <w:rPr>
          <w:rStyle w:val="20"/>
          <w:rFonts w:ascii="Arial" w:hAnsi="Arial" w:cs="Arial"/>
          <w:color w:val="000000"/>
          <w:sz w:val="24"/>
          <w:szCs w:val="24"/>
        </w:rPr>
        <w:t>визий, проверо</w:t>
      </w:r>
      <w:r w:rsidRPr="00DC32CF">
        <w:rPr>
          <w:rStyle w:val="22"/>
          <w:rFonts w:ascii="Arial" w:hAnsi="Arial" w:cs="Arial"/>
          <w:color w:val="000000"/>
          <w:sz w:val="24"/>
          <w:szCs w:val="24"/>
        </w:rPr>
        <w:t>к, обследований</w:t>
      </w:r>
      <w:r w:rsidRPr="00DC32CF">
        <w:rPr>
          <w:rStyle w:val="20"/>
          <w:rFonts w:ascii="Arial" w:hAnsi="Arial" w:cs="Arial"/>
          <w:color w:val="000000"/>
          <w:sz w:val="24"/>
          <w:szCs w:val="24"/>
        </w:rPr>
        <w:t>.</w:t>
      </w:r>
    </w:p>
    <w:p w:rsidR="001F40DB" w:rsidRPr="00DC32CF" w:rsidRDefault="001F40DB" w:rsidP="00CF3A83">
      <w:pPr>
        <w:pStyle w:val="21"/>
        <w:shd w:val="clear" w:color="auto" w:fill="auto"/>
        <w:spacing w:after="244" w:line="210" w:lineRule="exact"/>
        <w:jc w:val="both"/>
        <w:rPr>
          <w:rFonts w:ascii="Arial" w:hAnsi="Arial" w:cs="Arial"/>
          <w:sz w:val="24"/>
          <w:szCs w:val="24"/>
        </w:rPr>
      </w:pPr>
      <w:r w:rsidRPr="00DC32CF">
        <w:rPr>
          <w:rStyle w:val="20"/>
          <w:rFonts w:ascii="Arial" w:hAnsi="Arial" w:cs="Arial"/>
          <w:color w:val="000000"/>
          <w:sz w:val="24"/>
          <w:szCs w:val="24"/>
        </w:rPr>
        <w:t>Проверки подразделяются на камеральные и выездные, в том числе встречные проверки.</w:t>
      </w:r>
    </w:p>
    <w:p w:rsidR="001F40DB" w:rsidRPr="00DC32CF" w:rsidRDefault="001F40DB" w:rsidP="00CF3A83">
      <w:pPr>
        <w:pStyle w:val="21"/>
        <w:numPr>
          <w:ilvl w:val="0"/>
          <w:numId w:val="1"/>
        </w:numPr>
        <w:shd w:val="clear" w:color="auto" w:fill="auto"/>
        <w:tabs>
          <w:tab w:val="left" w:pos="2139"/>
        </w:tabs>
        <w:spacing w:after="180" w:line="210" w:lineRule="exact"/>
        <w:ind w:left="1860"/>
        <w:jc w:val="center"/>
        <w:rPr>
          <w:rFonts w:ascii="Arial" w:hAnsi="Arial" w:cs="Arial"/>
          <w:sz w:val="24"/>
          <w:szCs w:val="24"/>
        </w:rPr>
      </w:pPr>
      <w:r w:rsidRPr="00DC32CF">
        <w:rPr>
          <w:rStyle w:val="20"/>
          <w:rFonts w:ascii="Arial" w:hAnsi="Arial" w:cs="Arial"/>
          <w:color w:val="000000"/>
          <w:sz w:val="24"/>
          <w:szCs w:val="24"/>
        </w:rPr>
        <w:t>Термины и понятия, используемые в настоящем Положении</w:t>
      </w:r>
    </w:p>
    <w:p w:rsidR="001F40DB" w:rsidRPr="00DC32CF" w:rsidRDefault="001F40DB" w:rsidP="00CF3A83">
      <w:pPr>
        <w:pStyle w:val="21"/>
        <w:numPr>
          <w:ilvl w:val="1"/>
          <w:numId w:val="1"/>
        </w:numPr>
        <w:shd w:val="clear" w:color="auto" w:fill="auto"/>
        <w:tabs>
          <w:tab w:val="left" w:pos="521"/>
        </w:tabs>
        <w:spacing w:after="216" w:line="254" w:lineRule="exact"/>
        <w:jc w:val="both"/>
        <w:rPr>
          <w:rFonts w:ascii="Arial" w:hAnsi="Arial" w:cs="Arial"/>
          <w:sz w:val="24"/>
          <w:szCs w:val="24"/>
        </w:rPr>
      </w:pPr>
      <w:r w:rsidRPr="00DC32CF">
        <w:rPr>
          <w:rStyle w:val="20"/>
          <w:rFonts w:ascii="Arial" w:hAnsi="Arial" w:cs="Arial"/>
          <w:color w:val="000000"/>
          <w:sz w:val="24"/>
          <w:szCs w:val="24"/>
        </w:rPr>
        <w:t>Термины и понятия, применяемые в настоящем положении, используются в значении, определенном Бюджетным кодексом.</w:t>
      </w:r>
    </w:p>
    <w:p w:rsidR="001F40DB" w:rsidRPr="00DC32CF" w:rsidRDefault="001F40DB" w:rsidP="00CF3A83">
      <w:pPr>
        <w:pStyle w:val="21"/>
        <w:numPr>
          <w:ilvl w:val="0"/>
          <w:numId w:val="1"/>
        </w:numPr>
        <w:shd w:val="clear" w:color="auto" w:fill="auto"/>
        <w:tabs>
          <w:tab w:val="left" w:pos="1719"/>
        </w:tabs>
        <w:spacing w:after="210" w:line="210" w:lineRule="exact"/>
        <w:ind w:left="1440"/>
        <w:jc w:val="center"/>
        <w:rPr>
          <w:rFonts w:ascii="Arial" w:hAnsi="Arial" w:cs="Arial"/>
          <w:sz w:val="24"/>
          <w:szCs w:val="24"/>
        </w:rPr>
      </w:pPr>
      <w:r w:rsidRPr="00DC32CF">
        <w:rPr>
          <w:rStyle w:val="20"/>
          <w:rFonts w:ascii="Arial" w:hAnsi="Arial" w:cs="Arial"/>
          <w:color w:val="000000"/>
          <w:sz w:val="24"/>
          <w:szCs w:val="24"/>
        </w:rPr>
        <w:t>Организация и порядок проведения ревизий, проверок, обследований</w:t>
      </w:r>
    </w:p>
    <w:p w:rsidR="001F40DB" w:rsidRPr="00DC32CF" w:rsidRDefault="001F40DB" w:rsidP="00CF3A83">
      <w:pPr>
        <w:pStyle w:val="21"/>
        <w:numPr>
          <w:ilvl w:val="1"/>
          <w:numId w:val="1"/>
        </w:numPr>
        <w:shd w:val="clear" w:color="auto" w:fill="auto"/>
        <w:tabs>
          <w:tab w:val="left" w:pos="521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DC32CF">
        <w:rPr>
          <w:rStyle w:val="20"/>
          <w:rFonts w:ascii="Arial" w:hAnsi="Arial" w:cs="Arial"/>
          <w:color w:val="000000"/>
          <w:sz w:val="24"/>
          <w:szCs w:val="24"/>
        </w:rPr>
        <w:t xml:space="preserve">Плановые ревизии, проверки, обследования осуществляются уполномоченным специалистом в соответствии с планом ревизий, проверок, обследований (далее - План), утвержденным распоряжением главы </w:t>
      </w:r>
      <w:proofErr w:type="spellStart"/>
      <w:r w:rsidRPr="00DC32CF">
        <w:rPr>
          <w:rStyle w:val="20"/>
          <w:rFonts w:ascii="Arial" w:hAnsi="Arial" w:cs="Arial"/>
          <w:color w:val="000000"/>
          <w:sz w:val="24"/>
          <w:szCs w:val="24"/>
        </w:rPr>
        <w:t>Куяновского</w:t>
      </w:r>
      <w:proofErr w:type="spellEnd"/>
      <w:r w:rsidRPr="00DC32CF">
        <w:rPr>
          <w:rStyle w:val="20"/>
          <w:rFonts w:ascii="Arial" w:hAnsi="Arial" w:cs="Arial"/>
          <w:color w:val="000000"/>
          <w:sz w:val="24"/>
          <w:szCs w:val="24"/>
        </w:rPr>
        <w:t xml:space="preserve"> сельского поселения.</w:t>
      </w:r>
    </w:p>
    <w:p w:rsidR="001F40DB" w:rsidRPr="00DC32CF" w:rsidRDefault="001F40DB" w:rsidP="00CF3A83">
      <w:pPr>
        <w:pStyle w:val="21"/>
        <w:numPr>
          <w:ilvl w:val="1"/>
          <w:numId w:val="1"/>
        </w:numPr>
        <w:shd w:val="clear" w:color="auto" w:fill="auto"/>
        <w:tabs>
          <w:tab w:val="left" w:pos="521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DC32CF">
        <w:rPr>
          <w:rStyle w:val="20"/>
          <w:rFonts w:ascii="Arial" w:hAnsi="Arial" w:cs="Arial"/>
          <w:color w:val="000000"/>
          <w:sz w:val="24"/>
          <w:szCs w:val="24"/>
        </w:rPr>
        <w:t xml:space="preserve">Внеплановые ревизии, проверки, обследования осуществляются уполномоченным специалистом в соответствии с распоряжением главы </w:t>
      </w:r>
      <w:proofErr w:type="spellStart"/>
      <w:r w:rsidRPr="00DC32CF">
        <w:rPr>
          <w:rStyle w:val="20"/>
          <w:rFonts w:ascii="Arial" w:hAnsi="Arial" w:cs="Arial"/>
          <w:color w:val="000000"/>
          <w:sz w:val="24"/>
          <w:szCs w:val="24"/>
        </w:rPr>
        <w:t>Куяновского</w:t>
      </w:r>
      <w:proofErr w:type="spellEnd"/>
      <w:r w:rsidRPr="00DC32CF">
        <w:rPr>
          <w:rStyle w:val="20"/>
          <w:rFonts w:ascii="Arial" w:hAnsi="Arial" w:cs="Arial"/>
          <w:color w:val="000000"/>
          <w:sz w:val="24"/>
          <w:szCs w:val="24"/>
        </w:rPr>
        <w:t xml:space="preserve"> сельского поселения о проведении внеплановой ревизии, проверки, обследования.</w:t>
      </w:r>
    </w:p>
    <w:p w:rsidR="001F40DB" w:rsidRPr="00DC32CF" w:rsidRDefault="001F40DB" w:rsidP="00CF3A83">
      <w:pPr>
        <w:pStyle w:val="21"/>
        <w:numPr>
          <w:ilvl w:val="1"/>
          <w:numId w:val="1"/>
        </w:numPr>
        <w:shd w:val="clear" w:color="auto" w:fill="auto"/>
        <w:tabs>
          <w:tab w:val="left" w:pos="521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DC32CF">
        <w:rPr>
          <w:rStyle w:val="20"/>
          <w:rFonts w:ascii="Arial" w:hAnsi="Arial" w:cs="Arial"/>
          <w:color w:val="000000"/>
          <w:sz w:val="24"/>
          <w:szCs w:val="24"/>
        </w:rPr>
        <w:t xml:space="preserve">Решение о проведении ревизии, проверки, обследования принимается в форме соответствующего Поручения уполномоченного специалиста, подписанного главой </w:t>
      </w:r>
      <w:proofErr w:type="spellStart"/>
      <w:r w:rsidRPr="00DC32CF">
        <w:rPr>
          <w:rStyle w:val="20"/>
          <w:rFonts w:ascii="Arial" w:hAnsi="Arial" w:cs="Arial"/>
          <w:color w:val="000000"/>
          <w:sz w:val="24"/>
          <w:szCs w:val="24"/>
        </w:rPr>
        <w:t>Куяновского</w:t>
      </w:r>
      <w:proofErr w:type="spellEnd"/>
      <w:r w:rsidRPr="00DC32CF">
        <w:rPr>
          <w:rStyle w:val="20"/>
          <w:rFonts w:ascii="Arial" w:hAnsi="Arial" w:cs="Arial"/>
          <w:color w:val="000000"/>
          <w:sz w:val="24"/>
          <w:szCs w:val="24"/>
        </w:rPr>
        <w:t xml:space="preserve"> сельского поселения.</w:t>
      </w:r>
    </w:p>
    <w:p w:rsidR="001F40DB" w:rsidRPr="00DC32CF" w:rsidRDefault="001F40DB" w:rsidP="00CF3A83">
      <w:pPr>
        <w:pStyle w:val="21"/>
        <w:numPr>
          <w:ilvl w:val="1"/>
          <w:numId w:val="1"/>
        </w:numPr>
        <w:shd w:val="clear" w:color="auto" w:fill="auto"/>
        <w:tabs>
          <w:tab w:val="left" w:pos="423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DC32CF">
        <w:rPr>
          <w:rStyle w:val="20"/>
          <w:rFonts w:ascii="Arial" w:hAnsi="Arial" w:cs="Arial"/>
          <w:color w:val="000000"/>
          <w:sz w:val="24"/>
          <w:szCs w:val="24"/>
        </w:rPr>
        <w:t>Поручения на проведение ревизий, проверок, обследований регистрируются уполномоченным специалистом в соответствующем журнале регистрации.</w:t>
      </w:r>
    </w:p>
    <w:p w:rsidR="001F40DB" w:rsidRPr="00DC32CF" w:rsidRDefault="001F40DB" w:rsidP="00CF3A83">
      <w:pPr>
        <w:pStyle w:val="21"/>
        <w:numPr>
          <w:ilvl w:val="1"/>
          <w:numId w:val="1"/>
        </w:numPr>
        <w:shd w:val="clear" w:color="auto" w:fill="auto"/>
        <w:tabs>
          <w:tab w:val="left" w:pos="521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DC32CF">
        <w:rPr>
          <w:rStyle w:val="20"/>
          <w:rFonts w:ascii="Arial" w:hAnsi="Arial" w:cs="Arial"/>
          <w:color w:val="000000"/>
          <w:sz w:val="24"/>
          <w:szCs w:val="24"/>
        </w:rPr>
        <w:t>Поручение должно содержать:</w:t>
      </w:r>
    </w:p>
    <w:p w:rsidR="001F40DB" w:rsidRPr="00DC32CF" w:rsidRDefault="001F40DB" w:rsidP="00CF3A83">
      <w:pPr>
        <w:pStyle w:val="21"/>
        <w:numPr>
          <w:ilvl w:val="0"/>
          <w:numId w:val="2"/>
        </w:numPr>
        <w:shd w:val="clear" w:color="auto" w:fill="auto"/>
        <w:tabs>
          <w:tab w:val="left" w:pos="553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DC32CF">
        <w:rPr>
          <w:rStyle w:val="20"/>
          <w:rFonts w:ascii="Arial" w:hAnsi="Arial" w:cs="Arial"/>
          <w:color w:val="000000"/>
          <w:sz w:val="24"/>
          <w:szCs w:val="24"/>
        </w:rPr>
        <w:t>указание на метод внутреннего финансового контроля (ревизия, проверка, обследование);</w:t>
      </w:r>
    </w:p>
    <w:p w:rsidR="001F40DB" w:rsidRPr="00DC32CF" w:rsidRDefault="001F40DB" w:rsidP="00CF3A83">
      <w:pPr>
        <w:pStyle w:val="21"/>
        <w:numPr>
          <w:ilvl w:val="0"/>
          <w:numId w:val="2"/>
        </w:numPr>
        <w:shd w:val="clear" w:color="auto" w:fill="auto"/>
        <w:tabs>
          <w:tab w:val="left" w:pos="553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DC32CF">
        <w:rPr>
          <w:rStyle w:val="20"/>
          <w:rFonts w:ascii="Arial" w:hAnsi="Arial" w:cs="Arial"/>
          <w:color w:val="000000"/>
          <w:sz w:val="24"/>
          <w:szCs w:val="24"/>
        </w:rPr>
        <w:t>наименование объекта контроля;</w:t>
      </w:r>
    </w:p>
    <w:p w:rsidR="001F40DB" w:rsidRPr="00DC32CF" w:rsidRDefault="001F40DB" w:rsidP="00CF3A83">
      <w:pPr>
        <w:pStyle w:val="21"/>
        <w:numPr>
          <w:ilvl w:val="0"/>
          <w:numId w:val="2"/>
        </w:numPr>
        <w:shd w:val="clear" w:color="auto" w:fill="auto"/>
        <w:tabs>
          <w:tab w:val="left" w:pos="553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DC32CF">
        <w:rPr>
          <w:rStyle w:val="20"/>
          <w:rFonts w:ascii="Arial" w:hAnsi="Arial" w:cs="Arial"/>
          <w:color w:val="000000"/>
          <w:sz w:val="24"/>
          <w:szCs w:val="24"/>
        </w:rPr>
        <w:t>перечень основных вопросов, по которым проводятся контрольные действия;</w:t>
      </w:r>
    </w:p>
    <w:p w:rsidR="001F40DB" w:rsidRPr="00DC32CF" w:rsidRDefault="001F40DB" w:rsidP="00CF3A83">
      <w:pPr>
        <w:pStyle w:val="21"/>
        <w:numPr>
          <w:ilvl w:val="0"/>
          <w:numId w:val="2"/>
        </w:numPr>
        <w:shd w:val="clear" w:color="auto" w:fill="auto"/>
        <w:tabs>
          <w:tab w:val="left" w:pos="558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DC32CF">
        <w:rPr>
          <w:rStyle w:val="20"/>
          <w:rFonts w:ascii="Arial" w:hAnsi="Arial" w:cs="Arial"/>
          <w:color w:val="000000"/>
          <w:sz w:val="24"/>
          <w:szCs w:val="24"/>
        </w:rPr>
        <w:t>проверяемый (обследуемый) период;</w:t>
      </w:r>
    </w:p>
    <w:p w:rsidR="001F40DB" w:rsidRPr="00DC32CF" w:rsidRDefault="001F40DB" w:rsidP="00CF3A83">
      <w:pPr>
        <w:pStyle w:val="21"/>
        <w:numPr>
          <w:ilvl w:val="0"/>
          <w:numId w:val="2"/>
        </w:numPr>
        <w:shd w:val="clear" w:color="auto" w:fill="auto"/>
        <w:tabs>
          <w:tab w:val="left" w:pos="558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DC32CF">
        <w:rPr>
          <w:rStyle w:val="20"/>
          <w:rFonts w:ascii="Arial" w:hAnsi="Arial" w:cs="Arial"/>
          <w:color w:val="000000"/>
          <w:sz w:val="24"/>
          <w:szCs w:val="24"/>
        </w:rPr>
        <w:t>срок проведения ревизии, проверки, обследования.</w:t>
      </w:r>
    </w:p>
    <w:p w:rsidR="001F40DB" w:rsidRPr="00DC32CF" w:rsidRDefault="001F40DB" w:rsidP="00CF3A83">
      <w:pPr>
        <w:pStyle w:val="21"/>
        <w:numPr>
          <w:ilvl w:val="1"/>
          <w:numId w:val="1"/>
        </w:numPr>
        <w:shd w:val="clear" w:color="auto" w:fill="auto"/>
        <w:tabs>
          <w:tab w:val="left" w:pos="521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DC32CF">
        <w:rPr>
          <w:rStyle w:val="20"/>
          <w:rFonts w:ascii="Arial" w:hAnsi="Arial" w:cs="Arial"/>
          <w:color w:val="000000"/>
          <w:sz w:val="24"/>
          <w:szCs w:val="24"/>
        </w:rPr>
        <w:t>Сроки проведения ревизии, проверки не должны превышать 45 рабочих дней, за исключением случаев, установленных настоящим Положением.</w:t>
      </w:r>
    </w:p>
    <w:p w:rsidR="001F40DB" w:rsidRPr="00DC32CF" w:rsidRDefault="001F40DB" w:rsidP="00CF3A83">
      <w:pPr>
        <w:pStyle w:val="21"/>
        <w:shd w:val="clear" w:color="auto" w:fill="auto"/>
        <w:spacing w:after="0"/>
        <w:jc w:val="both"/>
        <w:rPr>
          <w:rFonts w:ascii="Arial" w:hAnsi="Arial" w:cs="Arial"/>
          <w:sz w:val="24"/>
          <w:szCs w:val="24"/>
        </w:rPr>
      </w:pPr>
      <w:r w:rsidRPr="00DC32CF">
        <w:rPr>
          <w:rStyle w:val="20"/>
          <w:rFonts w:ascii="Arial" w:hAnsi="Arial" w:cs="Arial"/>
          <w:color w:val="000000"/>
          <w:sz w:val="24"/>
          <w:szCs w:val="24"/>
        </w:rPr>
        <w:t xml:space="preserve">Сроки проведения обследования не должны превышать 30 рабочих дней, за </w:t>
      </w:r>
      <w:r w:rsidRPr="00DC32CF">
        <w:rPr>
          <w:rStyle w:val="20"/>
          <w:rFonts w:ascii="Arial" w:hAnsi="Arial" w:cs="Arial"/>
          <w:color w:val="000000"/>
          <w:sz w:val="24"/>
          <w:szCs w:val="24"/>
        </w:rPr>
        <w:lastRenderedPageBreak/>
        <w:t>исключением случаев, установленных настоящим Положением.</w:t>
      </w:r>
    </w:p>
    <w:p w:rsidR="001F40DB" w:rsidRPr="00DC32CF" w:rsidRDefault="001F40DB" w:rsidP="00CF3A83">
      <w:pPr>
        <w:pStyle w:val="21"/>
        <w:shd w:val="clear" w:color="auto" w:fill="auto"/>
        <w:spacing w:after="0"/>
        <w:jc w:val="both"/>
        <w:rPr>
          <w:rFonts w:ascii="Arial" w:hAnsi="Arial" w:cs="Arial"/>
          <w:sz w:val="24"/>
          <w:szCs w:val="24"/>
        </w:rPr>
      </w:pPr>
      <w:r w:rsidRPr="00DC32CF">
        <w:rPr>
          <w:rStyle w:val="20"/>
          <w:rFonts w:ascii="Arial" w:hAnsi="Arial" w:cs="Arial"/>
          <w:color w:val="000000"/>
          <w:sz w:val="24"/>
          <w:szCs w:val="24"/>
        </w:rPr>
        <w:t>Плановые ревизии, проверки, обследования по объекту контроля проводятся не чаще, чем один раз в два года.</w:t>
      </w:r>
    </w:p>
    <w:p w:rsidR="001F40DB" w:rsidRPr="00DC32CF" w:rsidRDefault="001F40DB" w:rsidP="00CF3A83">
      <w:pPr>
        <w:pStyle w:val="21"/>
        <w:numPr>
          <w:ilvl w:val="1"/>
          <w:numId w:val="1"/>
        </w:numPr>
        <w:shd w:val="clear" w:color="auto" w:fill="auto"/>
        <w:tabs>
          <w:tab w:val="left" w:pos="521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DC32CF">
        <w:rPr>
          <w:rStyle w:val="20"/>
          <w:rFonts w:ascii="Arial" w:hAnsi="Arial" w:cs="Arial"/>
          <w:color w:val="000000"/>
          <w:sz w:val="24"/>
          <w:szCs w:val="24"/>
        </w:rPr>
        <w:t>Уполномоченный специалист не позднее, чем за 5 календарных дней уведомляет объект контроля о дате начала ревизии, проверки и обследования. Датой начала ревизии, проверки, обследования считается дата предъявления уполномоченным специалистом Поручения руководителю (его заместителю) объекта контроля.</w:t>
      </w:r>
    </w:p>
    <w:p w:rsidR="001F40DB" w:rsidRPr="00DC32CF" w:rsidRDefault="001F40DB" w:rsidP="00CF3A83">
      <w:pPr>
        <w:pStyle w:val="21"/>
        <w:shd w:val="clear" w:color="auto" w:fill="auto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DC32CF">
        <w:rPr>
          <w:rStyle w:val="20"/>
          <w:rFonts w:ascii="Arial" w:hAnsi="Arial" w:cs="Arial"/>
          <w:color w:val="000000"/>
          <w:sz w:val="24"/>
          <w:szCs w:val="24"/>
        </w:rPr>
        <w:t>Датой окончания ревизии, проверки считается день подписания акта ревизии, проверки (далее - акт) руководителем (его заместителем) объекта контроля. Датой окончания обследования считается день получения объектом контроля заключения по результатам обследования (далее - заключение). В случае отказа руководителя (его заместителя) объекта контроля подписать или получить акт (заключение) датой окончания ревизии, проверки, обследования считается день направления в объект проверки акта (заключения) посредством почтовой связи или иным способом, свидетельствующим о дате его направления.</w:t>
      </w:r>
    </w:p>
    <w:p w:rsidR="001F40DB" w:rsidRPr="00DC32CF" w:rsidRDefault="001F40DB" w:rsidP="00CF3A83">
      <w:pPr>
        <w:pStyle w:val="21"/>
        <w:numPr>
          <w:ilvl w:val="1"/>
          <w:numId w:val="1"/>
        </w:numPr>
        <w:shd w:val="clear" w:color="auto" w:fill="auto"/>
        <w:tabs>
          <w:tab w:val="left" w:pos="539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DC32CF">
        <w:rPr>
          <w:rStyle w:val="20"/>
          <w:rFonts w:ascii="Arial" w:hAnsi="Arial" w:cs="Arial"/>
          <w:color w:val="000000"/>
          <w:sz w:val="24"/>
          <w:szCs w:val="24"/>
        </w:rPr>
        <w:t xml:space="preserve">Продление первоначально установленного срока ревизии, проверки осуществляется Главой </w:t>
      </w:r>
      <w:proofErr w:type="spellStart"/>
      <w:r w:rsidR="00CF3A83" w:rsidRPr="00DC32CF">
        <w:rPr>
          <w:rStyle w:val="20"/>
          <w:rFonts w:ascii="Arial" w:hAnsi="Arial" w:cs="Arial"/>
          <w:color w:val="000000"/>
          <w:sz w:val="24"/>
          <w:szCs w:val="24"/>
        </w:rPr>
        <w:t>Куяновского</w:t>
      </w:r>
      <w:proofErr w:type="spellEnd"/>
      <w:r w:rsidRPr="00DC32CF">
        <w:rPr>
          <w:rStyle w:val="20"/>
          <w:rFonts w:ascii="Arial" w:hAnsi="Arial" w:cs="Arial"/>
          <w:color w:val="000000"/>
          <w:sz w:val="24"/>
          <w:szCs w:val="24"/>
        </w:rPr>
        <w:t xml:space="preserve"> сельского поселения, но не более чем на 30 рабочих дней.</w:t>
      </w:r>
    </w:p>
    <w:p w:rsidR="001F40DB" w:rsidRPr="00DC32CF" w:rsidRDefault="001F40DB" w:rsidP="00CF3A83">
      <w:pPr>
        <w:pStyle w:val="21"/>
        <w:shd w:val="clear" w:color="auto" w:fill="auto"/>
        <w:spacing w:after="0"/>
        <w:jc w:val="both"/>
        <w:rPr>
          <w:rFonts w:ascii="Arial" w:hAnsi="Arial" w:cs="Arial"/>
          <w:sz w:val="24"/>
          <w:szCs w:val="24"/>
        </w:rPr>
      </w:pPr>
      <w:r w:rsidRPr="00DC32CF">
        <w:rPr>
          <w:rStyle w:val="20"/>
          <w:rFonts w:ascii="Arial" w:hAnsi="Arial" w:cs="Arial"/>
          <w:color w:val="000000"/>
          <w:sz w:val="24"/>
          <w:szCs w:val="24"/>
        </w:rPr>
        <w:t xml:space="preserve">Продление первоначально установленного срока обследования осуществляется Главой </w:t>
      </w:r>
      <w:proofErr w:type="spellStart"/>
      <w:r w:rsidR="00CF3A83" w:rsidRPr="00DC32CF">
        <w:rPr>
          <w:rStyle w:val="20"/>
          <w:rFonts w:ascii="Arial" w:hAnsi="Arial" w:cs="Arial"/>
          <w:color w:val="000000"/>
          <w:sz w:val="24"/>
          <w:szCs w:val="24"/>
        </w:rPr>
        <w:t>Куяновского</w:t>
      </w:r>
      <w:proofErr w:type="spellEnd"/>
      <w:r w:rsidR="00853057" w:rsidRPr="00DC32CF">
        <w:rPr>
          <w:rStyle w:val="20"/>
          <w:rFonts w:ascii="Arial" w:hAnsi="Arial" w:cs="Arial"/>
          <w:color w:val="000000"/>
          <w:sz w:val="24"/>
          <w:szCs w:val="24"/>
        </w:rPr>
        <w:t xml:space="preserve"> </w:t>
      </w:r>
      <w:r w:rsidRPr="00DC32CF">
        <w:rPr>
          <w:rStyle w:val="20"/>
          <w:rFonts w:ascii="Arial" w:hAnsi="Arial" w:cs="Arial"/>
          <w:color w:val="000000"/>
          <w:sz w:val="24"/>
          <w:szCs w:val="24"/>
        </w:rPr>
        <w:t>сельского поселения, не более чем на 15 рабочих дней.</w:t>
      </w:r>
    </w:p>
    <w:p w:rsidR="001F40DB" w:rsidRPr="00DC32CF" w:rsidRDefault="001F40DB" w:rsidP="00CF3A83">
      <w:pPr>
        <w:pStyle w:val="21"/>
        <w:shd w:val="clear" w:color="auto" w:fill="auto"/>
        <w:spacing w:after="0"/>
        <w:jc w:val="both"/>
        <w:rPr>
          <w:rFonts w:ascii="Arial" w:hAnsi="Arial" w:cs="Arial"/>
          <w:sz w:val="24"/>
          <w:szCs w:val="24"/>
        </w:rPr>
      </w:pPr>
      <w:r w:rsidRPr="00DC32CF">
        <w:rPr>
          <w:rStyle w:val="20"/>
          <w:rFonts w:ascii="Arial" w:hAnsi="Arial" w:cs="Arial"/>
          <w:color w:val="000000"/>
          <w:sz w:val="24"/>
          <w:szCs w:val="24"/>
        </w:rPr>
        <w:t xml:space="preserve">В Поручении делается отметка о продлении срока ревизии, проверки, обследования, которая заверяется подписью Главы </w:t>
      </w:r>
      <w:proofErr w:type="spellStart"/>
      <w:r w:rsidR="00CF3A83" w:rsidRPr="00DC32CF">
        <w:rPr>
          <w:rStyle w:val="20"/>
          <w:rFonts w:ascii="Arial" w:hAnsi="Arial" w:cs="Arial"/>
          <w:color w:val="000000"/>
          <w:sz w:val="24"/>
          <w:szCs w:val="24"/>
        </w:rPr>
        <w:t>Куяновского</w:t>
      </w:r>
      <w:proofErr w:type="spellEnd"/>
      <w:r w:rsidRPr="00DC32CF">
        <w:rPr>
          <w:rStyle w:val="20"/>
          <w:rFonts w:ascii="Arial" w:hAnsi="Arial" w:cs="Arial"/>
          <w:color w:val="000000"/>
          <w:sz w:val="24"/>
          <w:szCs w:val="24"/>
        </w:rPr>
        <w:t xml:space="preserve"> сельского поселения.</w:t>
      </w:r>
    </w:p>
    <w:p w:rsidR="001F40DB" w:rsidRPr="00DC32CF" w:rsidRDefault="001F40DB" w:rsidP="00CF3A83">
      <w:pPr>
        <w:pStyle w:val="21"/>
        <w:shd w:val="clear" w:color="auto" w:fill="auto"/>
        <w:spacing w:after="0"/>
        <w:jc w:val="both"/>
        <w:rPr>
          <w:rFonts w:ascii="Arial" w:hAnsi="Arial" w:cs="Arial"/>
          <w:sz w:val="24"/>
          <w:szCs w:val="24"/>
        </w:rPr>
      </w:pPr>
      <w:r w:rsidRPr="00DC32CF">
        <w:rPr>
          <w:rStyle w:val="20"/>
          <w:rFonts w:ascii="Arial" w:hAnsi="Arial" w:cs="Arial"/>
          <w:color w:val="000000"/>
          <w:sz w:val="24"/>
          <w:szCs w:val="24"/>
        </w:rPr>
        <w:t>Решение о продлении срока проведения ревизии, проверки, обследования доводится до сведения объекта контроля.</w:t>
      </w:r>
    </w:p>
    <w:p w:rsidR="001F40DB" w:rsidRPr="00DC32CF" w:rsidRDefault="001F40DB" w:rsidP="00CF3A83">
      <w:pPr>
        <w:pStyle w:val="21"/>
        <w:numPr>
          <w:ilvl w:val="1"/>
          <w:numId w:val="1"/>
        </w:numPr>
        <w:shd w:val="clear" w:color="auto" w:fill="auto"/>
        <w:tabs>
          <w:tab w:val="left" w:pos="539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DC32CF">
        <w:rPr>
          <w:rStyle w:val="20"/>
          <w:rFonts w:ascii="Arial" w:hAnsi="Arial" w:cs="Arial"/>
          <w:color w:val="000000"/>
          <w:sz w:val="24"/>
          <w:szCs w:val="24"/>
        </w:rPr>
        <w:t>Ревизия, проверка, обследование могут быть приостановлены в случае отсутствия или неудовлетворительного состояния бухгалтерского (бюджетного) учета в объекте контроля либо при наличии иных обстоятельств, делающих невозможным дальнейшее проведение ревизии, проверки, обследования.</w:t>
      </w:r>
    </w:p>
    <w:p w:rsidR="001F40DB" w:rsidRPr="00DC32CF" w:rsidRDefault="001F40DB" w:rsidP="00CF3A83">
      <w:pPr>
        <w:pStyle w:val="21"/>
        <w:numPr>
          <w:ilvl w:val="1"/>
          <w:numId w:val="1"/>
        </w:numPr>
        <w:shd w:val="clear" w:color="auto" w:fill="auto"/>
        <w:tabs>
          <w:tab w:val="left" w:pos="539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DC32CF">
        <w:rPr>
          <w:rStyle w:val="20"/>
          <w:rFonts w:ascii="Arial" w:hAnsi="Arial" w:cs="Arial"/>
          <w:color w:val="000000"/>
          <w:sz w:val="24"/>
          <w:szCs w:val="24"/>
        </w:rPr>
        <w:t xml:space="preserve">Решение о приостановлении ревизии, проверки, обследования принимается Главой </w:t>
      </w:r>
      <w:proofErr w:type="spellStart"/>
      <w:r w:rsidR="00CF3A83" w:rsidRPr="00DC32CF">
        <w:rPr>
          <w:rStyle w:val="20"/>
          <w:rFonts w:ascii="Arial" w:hAnsi="Arial" w:cs="Arial"/>
          <w:color w:val="000000"/>
          <w:sz w:val="24"/>
          <w:szCs w:val="24"/>
        </w:rPr>
        <w:t>Куяновского</w:t>
      </w:r>
      <w:proofErr w:type="spellEnd"/>
      <w:r w:rsidRPr="00DC32CF">
        <w:rPr>
          <w:rStyle w:val="20"/>
          <w:rFonts w:ascii="Arial" w:hAnsi="Arial" w:cs="Arial"/>
          <w:color w:val="000000"/>
          <w:sz w:val="24"/>
          <w:szCs w:val="24"/>
        </w:rPr>
        <w:t xml:space="preserve"> сельского поселения. В срок не позднее 5 рабочих дней со дня принятия решения о приостановлении ревизии, проверки, обследования уполномоченный специалист:</w:t>
      </w:r>
    </w:p>
    <w:p w:rsidR="001F40DB" w:rsidRPr="00DC32CF" w:rsidRDefault="001F40DB" w:rsidP="00CF3A83">
      <w:pPr>
        <w:pStyle w:val="21"/>
        <w:numPr>
          <w:ilvl w:val="0"/>
          <w:numId w:val="3"/>
        </w:numPr>
        <w:shd w:val="clear" w:color="auto" w:fill="auto"/>
        <w:tabs>
          <w:tab w:val="left" w:pos="826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DC32CF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63500" distR="853440" simplePos="0" relativeHeight="251660288" behindDoc="1" locked="0" layoutInCell="1" allowOverlap="1" wp14:anchorId="7BF90C71" wp14:editId="1C5F3A52">
                <wp:simplePos x="0" y="0"/>
                <wp:positionH relativeFrom="margin">
                  <wp:posOffset>-1027430</wp:posOffset>
                </wp:positionH>
                <wp:positionV relativeFrom="paragraph">
                  <wp:posOffset>194945</wp:posOffset>
                </wp:positionV>
                <wp:extent cx="194945" cy="228600"/>
                <wp:effectExtent l="0" t="1905" r="0" b="0"/>
                <wp:wrapSquare wrapText="right"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94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40DB" w:rsidRDefault="001F40DB" w:rsidP="001F40DB">
                            <w:pPr>
                              <w:pStyle w:val="4"/>
                              <w:shd w:val="clear" w:color="auto" w:fill="auto"/>
                              <w:spacing w:line="36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-80.9pt;margin-top:15.35pt;width:15.35pt;height:18pt;z-index:-251656192;visibility:visible;mso-wrap-style:square;mso-width-percent:0;mso-height-percent:0;mso-wrap-distance-left:5pt;mso-wrap-distance-top:0;mso-wrap-distance-right:67.2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" filled="f" stroked="f">
                <v:textbox style="mso-fit-shape-to-text:t" inset="0,0,0,0">
                  <w:txbxContent>
                    <w:p w:rsidR="001F40DB" w:rsidRDefault="001F40DB" w:rsidP="001F40DB">
                      <w:pPr>
                        <w:pStyle w:val="4"/>
                        <w:shd w:val="clear" w:color="auto" w:fill="auto"/>
                        <w:spacing w:line="360" w:lineRule="exact"/>
                      </w:pP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Pr="00DC32CF">
        <w:rPr>
          <w:rStyle w:val="20"/>
          <w:rFonts w:ascii="Arial" w:hAnsi="Arial" w:cs="Arial"/>
          <w:color w:val="000000"/>
          <w:sz w:val="24"/>
          <w:szCs w:val="24"/>
        </w:rPr>
        <w:t>письменно извещает руководителя объекта контроля о приостановлении ревизии, проверки, обследования;</w:t>
      </w:r>
    </w:p>
    <w:p w:rsidR="001F40DB" w:rsidRPr="00DC32CF" w:rsidRDefault="001F40DB" w:rsidP="00CF3A83">
      <w:pPr>
        <w:pStyle w:val="21"/>
        <w:numPr>
          <w:ilvl w:val="0"/>
          <w:numId w:val="3"/>
        </w:numPr>
        <w:shd w:val="clear" w:color="auto" w:fill="auto"/>
        <w:tabs>
          <w:tab w:val="left" w:pos="846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DC32CF">
        <w:rPr>
          <w:rStyle w:val="20"/>
          <w:rFonts w:ascii="Arial" w:hAnsi="Arial" w:cs="Arial"/>
          <w:color w:val="000000"/>
          <w:sz w:val="24"/>
          <w:szCs w:val="24"/>
        </w:rPr>
        <w:t>направляет в объект контроля письменное предписание о восстановлении бухгалтерского (бюджетного) учета или устранении выявленных нарушений в бухгалтерском (бюджетном) учете, либо устранении иных обстоятельств, делающих невозможным дальнейшее проведение ревизии, проверки, обследования.</w:t>
      </w:r>
    </w:p>
    <w:p w:rsidR="001F40DB" w:rsidRPr="00DC32CF" w:rsidRDefault="001F40DB" w:rsidP="00CF3A83">
      <w:pPr>
        <w:pStyle w:val="21"/>
        <w:numPr>
          <w:ilvl w:val="1"/>
          <w:numId w:val="1"/>
        </w:numPr>
        <w:shd w:val="clear" w:color="auto" w:fill="auto"/>
        <w:tabs>
          <w:tab w:val="left" w:pos="539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DC32CF">
        <w:rPr>
          <w:rStyle w:val="20"/>
          <w:rFonts w:ascii="Arial" w:hAnsi="Arial" w:cs="Arial"/>
          <w:color w:val="000000"/>
          <w:sz w:val="24"/>
          <w:szCs w:val="24"/>
        </w:rPr>
        <w:t xml:space="preserve">После устранения причин приостановления ревизии, проверки, обследования проведение ревизии, проверки, обследования возобновляется в сроки, устанавливаемые Главой </w:t>
      </w:r>
      <w:proofErr w:type="spellStart"/>
      <w:r w:rsidR="00CF3A83" w:rsidRPr="00DC32CF">
        <w:rPr>
          <w:rStyle w:val="20"/>
          <w:rFonts w:ascii="Arial" w:hAnsi="Arial" w:cs="Arial"/>
          <w:color w:val="000000"/>
          <w:sz w:val="24"/>
          <w:szCs w:val="24"/>
        </w:rPr>
        <w:t>Куяновского</w:t>
      </w:r>
      <w:proofErr w:type="spellEnd"/>
      <w:r w:rsidRPr="00DC32CF">
        <w:rPr>
          <w:rStyle w:val="20"/>
          <w:rFonts w:ascii="Arial" w:hAnsi="Arial" w:cs="Arial"/>
          <w:color w:val="000000"/>
          <w:sz w:val="24"/>
          <w:szCs w:val="24"/>
        </w:rPr>
        <w:t xml:space="preserve"> сельского поселения.</w:t>
      </w:r>
    </w:p>
    <w:p w:rsidR="001F40DB" w:rsidRPr="00DC32CF" w:rsidRDefault="001F40DB" w:rsidP="00CF3A83">
      <w:pPr>
        <w:pStyle w:val="21"/>
        <w:numPr>
          <w:ilvl w:val="1"/>
          <w:numId w:val="1"/>
        </w:numPr>
        <w:shd w:val="clear" w:color="auto" w:fill="auto"/>
        <w:tabs>
          <w:tab w:val="left" w:pos="539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DC32CF">
        <w:rPr>
          <w:rStyle w:val="20"/>
          <w:rFonts w:ascii="Arial" w:hAnsi="Arial" w:cs="Arial"/>
          <w:color w:val="000000"/>
          <w:sz w:val="24"/>
          <w:szCs w:val="24"/>
        </w:rPr>
        <w:t xml:space="preserve">В Поручении делаются отметки о приостановлении и возобновлении проведения ревизии, проверки, обследования с указанием нового срока ревизии, проверки, обследования. Указанные отметки в Поручении заверяются подписью Главы </w:t>
      </w:r>
      <w:proofErr w:type="spellStart"/>
      <w:r w:rsidR="00CF3A83" w:rsidRPr="00DC32CF">
        <w:rPr>
          <w:rStyle w:val="20"/>
          <w:rFonts w:ascii="Arial" w:hAnsi="Arial" w:cs="Arial"/>
          <w:color w:val="000000"/>
          <w:sz w:val="24"/>
          <w:szCs w:val="24"/>
        </w:rPr>
        <w:t>Куяновского</w:t>
      </w:r>
      <w:proofErr w:type="spellEnd"/>
      <w:r w:rsidRPr="00DC32CF">
        <w:rPr>
          <w:rStyle w:val="20"/>
          <w:rFonts w:ascii="Arial" w:hAnsi="Arial" w:cs="Arial"/>
          <w:color w:val="000000"/>
          <w:sz w:val="24"/>
          <w:szCs w:val="24"/>
        </w:rPr>
        <w:t xml:space="preserve"> поселения.</w:t>
      </w:r>
    </w:p>
    <w:p w:rsidR="001F40DB" w:rsidRPr="00DC32CF" w:rsidRDefault="001F40DB" w:rsidP="00CF3A83">
      <w:pPr>
        <w:pStyle w:val="21"/>
        <w:numPr>
          <w:ilvl w:val="1"/>
          <w:numId w:val="1"/>
        </w:numPr>
        <w:shd w:val="clear" w:color="auto" w:fill="auto"/>
        <w:tabs>
          <w:tab w:val="left" w:pos="539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DC32CF">
        <w:rPr>
          <w:rStyle w:val="20"/>
          <w:rFonts w:ascii="Arial" w:hAnsi="Arial" w:cs="Arial"/>
          <w:color w:val="000000"/>
          <w:sz w:val="24"/>
          <w:szCs w:val="24"/>
        </w:rPr>
        <w:t xml:space="preserve">Ревизия, проверка, обследование могут быть </w:t>
      </w:r>
      <w:proofErr w:type="gramStart"/>
      <w:r w:rsidRPr="00DC32CF">
        <w:rPr>
          <w:rStyle w:val="20"/>
          <w:rFonts w:ascii="Arial" w:hAnsi="Arial" w:cs="Arial"/>
          <w:color w:val="000000"/>
          <w:sz w:val="24"/>
          <w:szCs w:val="24"/>
        </w:rPr>
        <w:t>завершены</w:t>
      </w:r>
      <w:proofErr w:type="gramEnd"/>
      <w:r w:rsidRPr="00DC32CF">
        <w:rPr>
          <w:rStyle w:val="20"/>
          <w:rFonts w:ascii="Arial" w:hAnsi="Arial" w:cs="Arial"/>
          <w:color w:val="000000"/>
          <w:sz w:val="24"/>
          <w:szCs w:val="24"/>
        </w:rPr>
        <w:t xml:space="preserve"> раньше срока, установленного в Поручении.</w:t>
      </w:r>
    </w:p>
    <w:p w:rsidR="001F40DB" w:rsidRPr="00DC32CF" w:rsidRDefault="001F40DB" w:rsidP="00CF3A83">
      <w:pPr>
        <w:pStyle w:val="21"/>
        <w:numPr>
          <w:ilvl w:val="1"/>
          <w:numId w:val="1"/>
        </w:numPr>
        <w:shd w:val="clear" w:color="auto" w:fill="auto"/>
        <w:tabs>
          <w:tab w:val="left" w:pos="539"/>
        </w:tabs>
        <w:spacing w:after="264"/>
        <w:jc w:val="both"/>
        <w:rPr>
          <w:rFonts w:ascii="Arial" w:hAnsi="Arial" w:cs="Arial"/>
          <w:sz w:val="24"/>
          <w:szCs w:val="24"/>
        </w:rPr>
      </w:pPr>
      <w:r w:rsidRPr="00DC32CF">
        <w:rPr>
          <w:rStyle w:val="20"/>
          <w:rFonts w:ascii="Arial" w:hAnsi="Arial" w:cs="Arial"/>
          <w:color w:val="000000"/>
          <w:sz w:val="24"/>
          <w:szCs w:val="24"/>
        </w:rPr>
        <w:t>Руководитель объекта контроля обязан создавать надлежащие условия для проведения главным специалистом ревизии, проверки, обследования, в том числе предоставить необходимое помещение, оргтехнику, услуги связи.</w:t>
      </w:r>
    </w:p>
    <w:p w:rsidR="001F40DB" w:rsidRPr="00DC32CF" w:rsidRDefault="001F40DB" w:rsidP="00CF3A83">
      <w:pPr>
        <w:pStyle w:val="21"/>
        <w:numPr>
          <w:ilvl w:val="0"/>
          <w:numId w:val="1"/>
        </w:numPr>
        <w:shd w:val="clear" w:color="auto" w:fill="auto"/>
        <w:tabs>
          <w:tab w:val="left" w:pos="1774"/>
        </w:tabs>
        <w:spacing w:after="173" w:line="210" w:lineRule="exact"/>
        <w:ind w:left="1500"/>
        <w:jc w:val="center"/>
        <w:rPr>
          <w:rFonts w:ascii="Arial" w:hAnsi="Arial" w:cs="Arial"/>
          <w:sz w:val="24"/>
          <w:szCs w:val="24"/>
        </w:rPr>
      </w:pPr>
      <w:r w:rsidRPr="00DC32CF">
        <w:rPr>
          <w:rStyle w:val="20"/>
          <w:rFonts w:ascii="Arial" w:hAnsi="Arial" w:cs="Arial"/>
          <w:color w:val="000000"/>
          <w:sz w:val="24"/>
          <w:szCs w:val="24"/>
        </w:rPr>
        <w:t>Порядок оформления результатов ревизий, проверок, обследований</w:t>
      </w:r>
    </w:p>
    <w:p w:rsidR="001F40DB" w:rsidRPr="00DC32CF" w:rsidRDefault="001F40DB" w:rsidP="00CF3A83">
      <w:pPr>
        <w:pStyle w:val="21"/>
        <w:shd w:val="clear" w:color="auto" w:fill="auto"/>
        <w:spacing w:after="0" w:line="235" w:lineRule="exact"/>
        <w:jc w:val="both"/>
        <w:rPr>
          <w:rFonts w:ascii="Arial" w:hAnsi="Arial" w:cs="Arial"/>
          <w:sz w:val="24"/>
          <w:szCs w:val="24"/>
        </w:rPr>
      </w:pPr>
      <w:r w:rsidRPr="00DC32CF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63500" distR="606425" simplePos="0" relativeHeight="251661312" behindDoc="1" locked="0" layoutInCell="1" allowOverlap="1" wp14:anchorId="0C4D2B97" wp14:editId="078E047E">
                <wp:simplePos x="0" y="0"/>
                <wp:positionH relativeFrom="margin">
                  <wp:posOffset>-1029970</wp:posOffset>
                </wp:positionH>
                <wp:positionV relativeFrom="paragraph">
                  <wp:posOffset>8890</wp:posOffset>
                </wp:positionV>
                <wp:extent cx="445135" cy="139700"/>
                <wp:effectExtent l="2540" t="0" r="0" b="0"/>
                <wp:wrapSquare wrapText="right"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13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40DB" w:rsidRPr="0008370A" w:rsidRDefault="001F40DB" w:rsidP="001F40DB">
                            <w:pPr>
                              <w:pStyle w:val="5"/>
                              <w:shd w:val="clear" w:color="auto" w:fill="auto"/>
                              <w:spacing w:line="220" w:lineRule="exact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8" type="#_x0000_t202" style="position:absolute;left:0;text-align:left;margin-left:-81.1pt;margin-top:.7pt;width:35.05pt;height:11pt;z-index:-251655168;visibility:visible;mso-wrap-style:square;mso-width-percent:0;mso-height-percent:0;mso-wrap-distance-left:5pt;mso-wrap-distance-top:0;mso-wrap-distance-right:47.7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" filled="f" stroked="f">
                <v:textbox style="mso-fit-shape-to-text:t" inset="0,0,0,0">
                  <w:txbxContent>
                    <w:p w:rsidR="001F40DB" w:rsidRPr="0008370A" w:rsidRDefault="001F40DB" w:rsidP="001F40DB">
                      <w:pPr>
                        <w:pStyle w:val="5"/>
                        <w:shd w:val="clear" w:color="auto" w:fill="auto"/>
                        <w:spacing w:line="220" w:lineRule="exact"/>
                        <w:rPr>
                          <w:lang w:val="ru-RU"/>
                        </w:rPr>
                      </w:pP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Pr="00DC32CF">
        <w:rPr>
          <w:rStyle w:val="20"/>
          <w:rFonts w:ascii="Arial" w:hAnsi="Arial" w:cs="Arial"/>
          <w:color w:val="000000"/>
          <w:sz w:val="24"/>
          <w:szCs w:val="24"/>
        </w:rPr>
        <w:t>7.1. Результаты ревизии (проверки) излагаются в акте, результаты обследования излагаются в заключении. Акт (заключение) оформляется в двух экземплярах. Акт (заключение) состоит из вводной, описательной частей и кратких выводов по результатам ревизии, проверки, обследования.</w:t>
      </w:r>
    </w:p>
    <w:p w:rsidR="001F40DB" w:rsidRPr="00DC32CF" w:rsidRDefault="001F40DB" w:rsidP="00CF3A83">
      <w:pPr>
        <w:pStyle w:val="21"/>
        <w:shd w:val="clear" w:color="auto" w:fill="auto"/>
        <w:spacing w:after="0"/>
        <w:jc w:val="both"/>
        <w:rPr>
          <w:rFonts w:ascii="Arial" w:hAnsi="Arial" w:cs="Arial"/>
          <w:sz w:val="24"/>
          <w:szCs w:val="24"/>
        </w:rPr>
      </w:pPr>
      <w:r w:rsidRPr="00DC32CF">
        <w:rPr>
          <w:rStyle w:val="20"/>
          <w:rFonts w:ascii="Arial" w:hAnsi="Arial" w:cs="Arial"/>
          <w:color w:val="000000"/>
          <w:sz w:val="24"/>
          <w:szCs w:val="24"/>
        </w:rPr>
        <w:lastRenderedPageBreak/>
        <w:t>Вводная часть акта (заключения) должна содержать следующую информацию:</w:t>
      </w:r>
    </w:p>
    <w:p w:rsidR="001F40DB" w:rsidRPr="00DC32CF" w:rsidRDefault="001F40DB" w:rsidP="00CF3A83">
      <w:pPr>
        <w:pStyle w:val="21"/>
        <w:numPr>
          <w:ilvl w:val="0"/>
          <w:numId w:val="2"/>
        </w:numPr>
        <w:shd w:val="clear" w:color="auto" w:fill="auto"/>
        <w:tabs>
          <w:tab w:val="left" w:pos="778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DC32CF">
        <w:rPr>
          <w:rStyle w:val="20"/>
          <w:rFonts w:ascii="Arial" w:hAnsi="Arial" w:cs="Arial"/>
          <w:color w:val="000000"/>
          <w:sz w:val="24"/>
          <w:szCs w:val="24"/>
        </w:rPr>
        <w:t>наименование темы ревизии, проверки, обследования;</w:t>
      </w:r>
    </w:p>
    <w:p w:rsidR="001F40DB" w:rsidRPr="00DC32CF" w:rsidRDefault="001F40DB" w:rsidP="00CF3A83">
      <w:pPr>
        <w:pStyle w:val="21"/>
        <w:numPr>
          <w:ilvl w:val="0"/>
          <w:numId w:val="2"/>
        </w:numPr>
        <w:shd w:val="clear" w:color="auto" w:fill="auto"/>
        <w:tabs>
          <w:tab w:val="left" w:pos="778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DC32CF">
        <w:rPr>
          <w:rStyle w:val="20"/>
          <w:rFonts w:ascii="Arial" w:hAnsi="Arial" w:cs="Arial"/>
          <w:color w:val="000000"/>
          <w:sz w:val="24"/>
          <w:szCs w:val="24"/>
        </w:rPr>
        <w:t>дату и место составления акта (заключения);</w:t>
      </w:r>
    </w:p>
    <w:p w:rsidR="001F40DB" w:rsidRPr="00DC32CF" w:rsidRDefault="001F40DB" w:rsidP="00CF3A83">
      <w:pPr>
        <w:pStyle w:val="21"/>
        <w:numPr>
          <w:ilvl w:val="0"/>
          <w:numId w:val="2"/>
        </w:numPr>
        <w:shd w:val="clear" w:color="auto" w:fill="auto"/>
        <w:tabs>
          <w:tab w:val="left" w:pos="74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DC32CF">
        <w:rPr>
          <w:rStyle w:val="20"/>
          <w:rFonts w:ascii="Arial" w:hAnsi="Arial" w:cs="Arial"/>
          <w:color w:val="000000"/>
          <w:sz w:val="24"/>
          <w:szCs w:val="24"/>
        </w:rPr>
        <w:t>кем и на каком основании проведена ревизия, проверка, обследование (номер и дата документа, на основании которого проведена ревизия, проверка, обследование, а также указание на плановый или внеплановый характер ревизии, проверки, обследования);</w:t>
      </w:r>
    </w:p>
    <w:p w:rsidR="001F40DB" w:rsidRPr="00DC32CF" w:rsidRDefault="001F40DB" w:rsidP="00CF3A83">
      <w:pPr>
        <w:pStyle w:val="21"/>
        <w:numPr>
          <w:ilvl w:val="0"/>
          <w:numId w:val="2"/>
        </w:numPr>
        <w:shd w:val="clear" w:color="auto" w:fill="auto"/>
        <w:tabs>
          <w:tab w:val="left" w:pos="778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DC32CF">
        <w:rPr>
          <w:rStyle w:val="20"/>
          <w:rFonts w:ascii="Arial" w:hAnsi="Arial" w:cs="Arial"/>
          <w:color w:val="000000"/>
          <w:sz w:val="24"/>
          <w:szCs w:val="24"/>
        </w:rPr>
        <w:t>проверяемый (обследуемый) период и сроки проведения ревизии, проверки, обследования;</w:t>
      </w:r>
    </w:p>
    <w:p w:rsidR="001F40DB" w:rsidRPr="00DC32CF" w:rsidRDefault="001F40DB" w:rsidP="00CF3A83">
      <w:pPr>
        <w:pStyle w:val="21"/>
        <w:numPr>
          <w:ilvl w:val="0"/>
          <w:numId w:val="2"/>
        </w:numPr>
        <w:shd w:val="clear" w:color="auto" w:fill="auto"/>
        <w:tabs>
          <w:tab w:val="left" w:pos="729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DC32CF">
        <w:rPr>
          <w:rStyle w:val="20"/>
          <w:rFonts w:ascii="Arial" w:hAnsi="Arial" w:cs="Arial"/>
          <w:color w:val="000000"/>
          <w:sz w:val="24"/>
          <w:szCs w:val="24"/>
        </w:rPr>
        <w:t>полное наименование и реквизиты объекта проверки, его идентификационный номер налогоплательщика (ИНН);</w:t>
      </w:r>
    </w:p>
    <w:p w:rsidR="001F40DB" w:rsidRPr="00DC32CF" w:rsidRDefault="001F40DB" w:rsidP="00CF3A83">
      <w:pPr>
        <w:pStyle w:val="21"/>
        <w:numPr>
          <w:ilvl w:val="0"/>
          <w:numId w:val="2"/>
        </w:numPr>
        <w:shd w:val="clear" w:color="auto" w:fill="auto"/>
        <w:tabs>
          <w:tab w:val="left" w:pos="773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DC32CF">
        <w:rPr>
          <w:rStyle w:val="20"/>
          <w:rFonts w:ascii="Arial" w:hAnsi="Arial" w:cs="Arial"/>
          <w:color w:val="000000"/>
          <w:sz w:val="24"/>
          <w:szCs w:val="24"/>
        </w:rPr>
        <w:t>ведомственная принадлежность и наименование вышестоящей организации;</w:t>
      </w:r>
    </w:p>
    <w:p w:rsidR="001F40DB" w:rsidRPr="00DC32CF" w:rsidRDefault="001F40DB" w:rsidP="00CF3A83">
      <w:pPr>
        <w:pStyle w:val="21"/>
        <w:numPr>
          <w:ilvl w:val="0"/>
          <w:numId w:val="2"/>
        </w:numPr>
        <w:shd w:val="clear" w:color="auto" w:fill="auto"/>
        <w:tabs>
          <w:tab w:val="left" w:pos="773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DC32CF">
        <w:rPr>
          <w:rStyle w:val="20"/>
          <w:rFonts w:ascii="Arial" w:hAnsi="Arial" w:cs="Arial"/>
          <w:color w:val="000000"/>
          <w:sz w:val="24"/>
          <w:szCs w:val="24"/>
        </w:rPr>
        <w:t>сведения об учредителях;</w:t>
      </w:r>
    </w:p>
    <w:p w:rsidR="001F40DB" w:rsidRPr="00DC32CF" w:rsidRDefault="001F40DB" w:rsidP="00CF3A83">
      <w:pPr>
        <w:pStyle w:val="21"/>
        <w:numPr>
          <w:ilvl w:val="0"/>
          <w:numId w:val="2"/>
        </w:numPr>
        <w:shd w:val="clear" w:color="auto" w:fill="auto"/>
        <w:tabs>
          <w:tab w:val="left" w:pos="773"/>
        </w:tabs>
        <w:spacing w:after="0" w:line="210" w:lineRule="exact"/>
        <w:jc w:val="both"/>
        <w:rPr>
          <w:rFonts w:ascii="Arial" w:hAnsi="Arial" w:cs="Arial"/>
          <w:sz w:val="24"/>
          <w:szCs w:val="24"/>
        </w:rPr>
      </w:pPr>
      <w:r w:rsidRPr="00DC32CF">
        <w:rPr>
          <w:rStyle w:val="20"/>
          <w:rFonts w:ascii="Arial" w:hAnsi="Arial" w:cs="Arial"/>
          <w:color w:val="000000"/>
          <w:sz w:val="24"/>
          <w:szCs w:val="24"/>
        </w:rPr>
        <w:t>основные цели и виды деятельности объекта проверки;</w:t>
      </w:r>
    </w:p>
    <w:p w:rsidR="00495785" w:rsidRPr="00DC32CF" w:rsidRDefault="001F40DB" w:rsidP="00CF3A83">
      <w:pPr>
        <w:pStyle w:val="21"/>
        <w:numPr>
          <w:ilvl w:val="0"/>
          <w:numId w:val="2"/>
        </w:numPr>
        <w:shd w:val="clear" w:color="auto" w:fill="auto"/>
        <w:tabs>
          <w:tab w:val="left" w:pos="730"/>
        </w:tabs>
        <w:spacing w:after="0" w:line="230" w:lineRule="exact"/>
        <w:jc w:val="both"/>
        <w:rPr>
          <w:rFonts w:ascii="Arial" w:hAnsi="Arial" w:cs="Arial"/>
          <w:sz w:val="24"/>
          <w:szCs w:val="24"/>
        </w:rPr>
      </w:pPr>
      <w:r w:rsidRPr="00DC32CF">
        <w:rPr>
          <w:rStyle w:val="20"/>
          <w:rFonts w:ascii="Arial" w:hAnsi="Arial" w:cs="Arial"/>
          <w:color w:val="000000"/>
          <w:sz w:val="24"/>
          <w:szCs w:val="24"/>
        </w:rPr>
        <w:t>перечень и реквизиты всех счетов в кредитных учреждениях, а также лицевых счетов, открытых в финансово-экономическом управлении Администрации Первомайского района (в органах федерального казначейства);</w:t>
      </w:r>
    </w:p>
    <w:p w:rsidR="001F40DB" w:rsidRPr="00DC32CF" w:rsidRDefault="001F40DB" w:rsidP="00CF3A83">
      <w:pPr>
        <w:pStyle w:val="21"/>
        <w:shd w:val="clear" w:color="auto" w:fill="auto"/>
        <w:spacing w:after="0"/>
        <w:jc w:val="both"/>
        <w:rPr>
          <w:rFonts w:ascii="Arial" w:hAnsi="Arial" w:cs="Arial"/>
          <w:sz w:val="24"/>
          <w:szCs w:val="24"/>
        </w:rPr>
      </w:pPr>
      <w:r w:rsidRPr="00DC32CF">
        <w:rPr>
          <w:rStyle w:val="20"/>
          <w:rFonts w:ascii="Arial" w:hAnsi="Arial" w:cs="Arial"/>
          <w:color w:val="000000"/>
          <w:sz w:val="24"/>
          <w:szCs w:val="24"/>
        </w:rPr>
        <w:t>- перечень лиц, имевших в проверяемый период право первой и второй подписи в объекте проверке, а также указание лица, являвшегося в проверяемый период главным бухгалтером (бухгалтером) в объекте проверке;</w:t>
      </w:r>
    </w:p>
    <w:p w:rsidR="001F40DB" w:rsidRPr="00DC32CF" w:rsidRDefault="001F40DB" w:rsidP="00CF3A83">
      <w:pPr>
        <w:pStyle w:val="21"/>
        <w:shd w:val="clear" w:color="auto" w:fill="auto"/>
        <w:spacing w:after="0"/>
        <w:jc w:val="both"/>
        <w:rPr>
          <w:rFonts w:ascii="Arial" w:hAnsi="Arial" w:cs="Arial"/>
          <w:sz w:val="24"/>
          <w:szCs w:val="24"/>
        </w:rPr>
      </w:pPr>
      <w:r w:rsidRPr="00DC32CF">
        <w:rPr>
          <w:rStyle w:val="20"/>
          <w:rFonts w:ascii="Arial" w:hAnsi="Arial" w:cs="Arial"/>
          <w:color w:val="000000"/>
          <w:sz w:val="24"/>
          <w:szCs w:val="24"/>
        </w:rPr>
        <w:t>Вводная часть акта ревизии, проверки, обследования может содержать и иную необходимую информацию, относящуюся к предмету ревизии, проверки, обследования.</w:t>
      </w:r>
    </w:p>
    <w:p w:rsidR="001F40DB" w:rsidRPr="00DC32CF" w:rsidRDefault="001F40DB" w:rsidP="00CF3A83">
      <w:pPr>
        <w:pStyle w:val="21"/>
        <w:shd w:val="clear" w:color="auto" w:fill="auto"/>
        <w:spacing w:after="0"/>
        <w:jc w:val="both"/>
        <w:rPr>
          <w:rFonts w:ascii="Arial" w:hAnsi="Arial" w:cs="Arial"/>
          <w:sz w:val="24"/>
          <w:szCs w:val="24"/>
        </w:rPr>
      </w:pPr>
      <w:r w:rsidRPr="00DC32CF">
        <w:rPr>
          <w:rStyle w:val="20"/>
          <w:rFonts w:ascii="Arial" w:hAnsi="Arial" w:cs="Arial"/>
          <w:color w:val="000000"/>
          <w:sz w:val="24"/>
          <w:szCs w:val="24"/>
        </w:rPr>
        <w:t>Описательная часть акта ревизии, проверки, обследования должна состоять из разделов в соответствии с вопросами, указанных в Поручении.</w:t>
      </w:r>
    </w:p>
    <w:p w:rsidR="001F40DB" w:rsidRPr="00DC32CF" w:rsidRDefault="001F40DB" w:rsidP="00CF3A83">
      <w:pPr>
        <w:pStyle w:val="21"/>
        <w:numPr>
          <w:ilvl w:val="0"/>
          <w:numId w:val="4"/>
        </w:numPr>
        <w:shd w:val="clear" w:color="auto" w:fill="auto"/>
        <w:tabs>
          <w:tab w:val="left" w:pos="563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DC32CF">
        <w:rPr>
          <w:rStyle w:val="20"/>
          <w:rFonts w:ascii="Arial" w:hAnsi="Arial" w:cs="Arial"/>
          <w:color w:val="000000"/>
          <w:sz w:val="24"/>
          <w:szCs w:val="24"/>
        </w:rPr>
        <w:t>В изложении акта ревизии, проверки, обследования должна быть соблюдена объективность и обоснованность, четкость, лаконичность, доступность и системность описания выявленных фактов финансовых и хозяйственных нарушений, других недостатков в работе объектов проверки.</w:t>
      </w:r>
    </w:p>
    <w:p w:rsidR="001F40DB" w:rsidRPr="00DC32CF" w:rsidRDefault="001F40DB" w:rsidP="00CF3A83">
      <w:pPr>
        <w:pStyle w:val="21"/>
        <w:shd w:val="clear" w:color="auto" w:fill="auto"/>
        <w:spacing w:after="0"/>
        <w:jc w:val="both"/>
        <w:rPr>
          <w:rFonts w:ascii="Arial" w:hAnsi="Arial" w:cs="Arial"/>
          <w:sz w:val="24"/>
          <w:szCs w:val="24"/>
        </w:rPr>
      </w:pPr>
      <w:r w:rsidRPr="00DC32CF">
        <w:rPr>
          <w:rStyle w:val="20"/>
          <w:rFonts w:ascii="Arial" w:hAnsi="Arial" w:cs="Arial"/>
          <w:color w:val="000000"/>
          <w:sz w:val="24"/>
          <w:szCs w:val="24"/>
        </w:rPr>
        <w:t>Результаты излагаются в акте (заключении) на основе проверенных данных и фактов, подтвержденных документами, имеющимися в объекте проверки, а также результатами произведенных встречных проверок и процедур фактического контроля, других контрольных действий, заключений специалистов и экспертов, объяснений должностных лиц и материально ответственных лиц объекта контроля.</w:t>
      </w:r>
    </w:p>
    <w:p w:rsidR="001F40DB" w:rsidRPr="00DC32CF" w:rsidRDefault="001F40DB" w:rsidP="00CF3A83">
      <w:pPr>
        <w:pStyle w:val="21"/>
        <w:shd w:val="clear" w:color="auto" w:fill="auto"/>
        <w:spacing w:after="0"/>
        <w:jc w:val="both"/>
        <w:rPr>
          <w:rFonts w:ascii="Arial" w:hAnsi="Arial" w:cs="Arial"/>
          <w:sz w:val="24"/>
          <w:szCs w:val="24"/>
        </w:rPr>
      </w:pPr>
      <w:r w:rsidRPr="00DC32CF">
        <w:rPr>
          <w:rStyle w:val="20"/>
          <w:rFonts w:ascii="Arial" w:hAnsi="Arial" w:cs="Arial"/>
          <w:color w:val="000000"/>
          <w:sz w:val="24"/>
          <w:szCs w:val="24"/>
        </w:rPr>
        <w:t>Описание фактов нарушений, выявленных в ходе ревизии, проверки, обследования, должно содержать следующую обязательную информацию: какие правовые акты нарушены, кем, за какой период, когда и в чем выразились нарушения, размер документально подтвержденного ущерба и другие последствия этих нарушений.</w:t>
      </w:r>
    </w:p>
    <w:p w:rsidR="001F40DB" w:rsidRPr="00DC32CF" w:rsidRDefault="001F40DB" w:rsidP="00CF3A83">
      <w:pPr>
        <w:pStyle w:val="21"/>
        <w:shd w:val="clear" w:color="auto" w:fill="auto"/>
        <w:spacing w:after="0"/>
        <w:jc w:val="both"/>
        <w:rPr>
          <w:rFonts w:ascii="Arial" w:hAnsi="Arial" w:cs="Arial"/>
          <w:sz w:val="24"/>
          <w:szCs w:val="24"/>
        </w:rPr>
      </w:pPr>
      <w:r w:rsidRPr="00DC32CF">
        <w:rPr>
          <w:rStyle w:val="20"/>
          <w:rFonts w:ascii="Arial" w:hAnsi="Arial" w:cs="Arial"/>
          <w:color w:val="000000"/>
          <w:sz w:val="24"/>
          <w:szCs w:val="24"/>
        </w:rPr>
        <w:t>В акте ревизии, проверки, обследования не допускается включение различного рода необоснованных выводов, предположений и неподтвержденных фактов.</w:t>
      </w:r>
    </w:p>
    <w:p w:rsidR="001F40DB" w:rsidRPr="00DC32CF" w:rsidRDefault="001F40DB" w:rsidP="00CF3A83">
      <w:pPr>
        <w:pStyle w:val="21"/>
        <w:shd w:val="clear" w:color="auto" w:fill="auto"/>
        <w:spacing w:after="0"/>
        <w:jc w:val="both"/>
        <w:rPr>
          <w:rFonts w:ascii="Arial" w:hAnsi="Arial" w:cs="Arial"/>
          <w:sz w:val="24"/>
          <w:szCs w:val="24"/>
        </w:rPr>
      </w:pPr>
      <w:r w:rsidRPr="00DC32CF">
        <w:rPr>
          <w:rStyle w:val="20"/>
          <w:rFonts w:ascii="Arial" w:hAnsi="Arial" w:cs="Arial"/>
          <w:color w:val="000000"/>
          <w:sz w:val="24"/>
          <w:szCs w:val="24"/>
        </w:rPr>
        <w:t>В акте ревизии, проверки, обследования не должна даваться морально-этическая оценка действий должностных и материально ответственных лиц объекта контроля, квалификация их поступков, намерений и целей.</w:t>
      </w:r>
    </w:p>
    <w:p w:rsidR="001F40DB" w:rsidRPr="00DC32CF" w:rsidRDefault="001F40DB" w:rsidP="00CF3A83">
      <w:pPr>
        <w:pStyle w:val="21"/>
        <w:numPr>
          <w:ilvl w:val="0"/>
          <w:numId w:val="4"/>
        </w:numPr>
        <w:shd w:val="clear" w:color="auto" w:fill="auto"/>
        <w:tabs>
          <w:tab w:val="left" w:pos="563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DC32CF">
        <w:rPr>
          <w:rStyle w:val="20"/>
          <w:rFonts w:ascii="Arial" w:hAnsi="Arial" w:cs="Arial"/>
          <w:color w:val="000000"/>
          <w:sz w:val="24"/>
          <w:szCs w:val="24"/>
        </w:rPr>
        <w:t>Акт подписывается уполномоченным специалистом, осуществившим ревизию (проверку), а также руководителем (его заместителем) и главным бухгалтером (бухгалтером) объекта контроля. Срок для ознакомления руководителя (его заместителя) и главного бухгалтера (бухгалтера) объекта контроля с актом и его подписания составляет не более 5 рабочих дней со дня вручения акта.</w:t>
      </w:r>
    </w:p>
    <w:p w:rsidR="001F40DB" w:rsidRPr="00DC32CF" w:rsidRDefault="001F40DB" w:rsidP="00CF3A83">
      <w:pPr>
        <w:pStyle w:val="21"/>
        <w:shd w:val="clear" w:color="auto" w:fill="auto"/>
        <w:spacing w:after="0"/>
        <w:jc w:val="both"/>
        <w:rPr>
          <w:rFonts w:ascii="Arial" w:hAnsi="Arial" w:cs="Arial"/>
          <w:sz w:val="24"/>
          <w:szCs w:val="24"/>
        </w:rPr>
      </w:pPr>
      <w:r w:rsidRPr="00DC32CF">
        <w:rPr>
          <w:rStyle w:val="20"/>
          <w:rFonts w:ascii="Arial" w:hAnsi="Arial" w:cs="Arial"/>
          <w:color w:val="000000"/>
          <w:sz w:val="24"/>
          <w:szCs w:val="24"/>
        </w:rPr>
        <w:t>Заключение подписывается уполномоченным специалистом, осуществившим обследование.</w:t>
      </w:r>
    </w:p>
    <w:p w:rsidR="001F40DB" w:rsidRPr="00DC32CF" w:rsidRDefault="001F40DB" w:rsidP="00CF3A83">
      <w:pPr>
        <w:pStyle w:val="21"/>
        <w:numPr>
          <w:ilvl w:val="0"/>
          <w:numId w:val="4"/>
        </w:numPr>
        <w:shd w:val="clear" w:color="auto" w:fill="auto"/>
        <w:tabs>
          <w:tab w:val="left" w:pos="563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DC32CF">
        <w:rPr>
          <w:rStyle w:val="20"/>
          <w:rFonts w:ascii="Arial" w:hAnsi="Arial" w:cs="Arial"/>
          <w:color w:val="000000"/>
          <w:sz w:val="24"/>
          <w:szCs w:val="24"/>
        </w:rPr>
        <w:t xml:space="preserve">При наличии возражений по акт руководитель и главный бухгалтер или другие уполномоченные лица, подписывающие акт от имени объекта проверки, делают об этом оговорку перед своей подписью и не позднее пяти рабочих дней со дня подписания акта представляют письменные объяснения к разногласиям, с обязательным приложением документов, подтверждающих обоснованность данных объяснений. Факты, изложенные в объяснениях к разногласиям, должны </w:t>
      </w:r>
      <w:r w:rsidRPr="00DC32CF">
        <w:rPr>
          <w:rStyle w:val="20"/>
          <w:rFonts w:ascii="Arial" w:hAnsi="Arial" w:cs="Arial"/>
          <w:color w:val="000000"/>
          <w:sz w:val="24"/>
          <w:szCs w:val="24"/>
        </w:rPr>
        <w:lastRenderedPageBreak/>
        <w:t>быть проверены главным специалистом.</w:t>
      </w:r>
    </w:p>
    <w:p w:rsidR="001F40DB" w:rsidRPr="00DC32CF" w:rsidRDefault="001F40DB" w:rsidP="00CF3A83">
      <w:pPr>
        <w:pStyle w:val="21"/>
        <w:shd w:val="clear" w:color="auto" w:fill="auto"/>
        <w:spacing w:after="0"/>
        <w:jc w:val="both"/>
        <w:rPr>
          <w:rFonts w:ascii="Arial" w:hAnsi="Arial" w:cs="Arial"/>
          <w:sz w:val="24"/>
          <w:szCs w:val="24"/>
        </w:rPr>
      </w:pPr>
      <w:r w:rsidRPr="00DC32CF">
        <w:rPr>
          <w:rStyle w:val="20"/>
          <w:rFonts w:ascii="Arial" w:hAnsi="Arial" w:cs="Arial"/>
          <w:color w:val="000000"/>
          <w:sz w:val="24"/>
          <w:szCs w:val="24"/>
        </w:rPr>
        <w:t xml:space="preserve">По результатам проверки фактов, изложенных в объяснениях к разногласиям, представленных объектом проверки, уполномоченным специалистом составляется письменное заключение на разногласия. Указанное заключение утверждается Главой </w:t>
      </w:r>
      <w:proofErr w:type="spellStart"/>
      <w:r w:rsidR="00CF3A83" w:rsidRPr="00DC32CF">
        <w:rPr>
          <w:rStyle w:val="20"/>
          <w:rFonts w:ascii="Arial" w:hAnsi="Arial" w:cs="Arial"/>
          <w:color w:val="000000"/>
          <w:sz w:val="24"/>
          <w:szCs w:val="24"/>
        </w:rPr>
        <w:t>Куяновского</w:t>
      </w:r>
      <w:proofErr w:type="spellEnd"/>
      <w:r w:rsidR="00CF3A83" w:rsidRPr="00DC32CF">
        <w:rPr>
          <w:rStyle w:val="20"/>
          <w:rFonts w:ascii="Arial" w:hAnsi="Arial" w:cs="Arial"/>
          <w:color w:val="000000"/>
          <w:sz w:val="24"/>
          <w:szCs w:val="24"/>
        </w:rPr>
        <w:t xml:space="preserve"> </w:t>
      </w:r>
      <w:r w:rsidRPr="00DC32CF">
        <w:rPr>
          <w:rStyle w:val="20"/>
          <w:rFonts w:ascii="Arial" w:hAnsi="Arial" w:cs="Arial"/>
          <w:color w:val="000000"/>
          <w:sz w:val="24"/>
          <w:szCs w:val="24"/>
        </w:rPr>
        <w:t>сельского поселения.</w:t>
      </w:r>
    </w:p>
    <w:p w:rsidR="001F40DB" w:rsidRPr="00DC32CF" w:rsidRDefault="001F40DB" w:rsidP="00CF3A83">
      <w:pPr>
        <w:pStyle w:val="21"/>
        <w:numPr>
          <w:ilvl w:val="0"/>
          <w:numId w:val="4"/>
        </w:numPr>
        <w:shd w:val="clear" w:color="auto" w:fill="auto"/>
        <w:tabs>
          <w:tab w:val="left" w:pos="563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DC32CF">
        <w:rPr>
          <w:rStyle w:val="20"/>
          <w:rFonts w:ascii="Arial" w:hAnsi="Arial" w:cs="Arial"/>
          <w:color w:val="000000"/>
          <w:sz w:val="24"/>
          <w:szCs w:val="24"/>
        </w:rPr>
        <w:t>Письменное заключение на разногласия представляется в объект проверки не позднее пяти рабочих дней со дня получения разногласий.</w:t>
      </w:r>
    </w:p>
    <w:p w:rsidR="001F40DB" w:rsidRPr="00DC32CF" w:rsidRDefault="001F40DB" w:rsidP="00CF3A83">
      <w:pPr>
        <w:pStyle w:val="21"/>
        <w:shd w:val="clear" w:color="auto" w:fill="auto"/>
        <w:spacing w:after="0"/>
        <w:jc w:val="both"/>
        <w:rPr>
          <w:rFonts w:ascii="Arial" w:hAnsi="Arial" w:cs="Arial"/>
          <w:sz w:val="24"/>
          <w:szCs w:val="24"/>
        </w:rPr>
      </w:pPr>
      <w:r w:rsidRPr="00DC32CF">
        <w:rPr>
          <w:rStyle w:val="20"/>
          <w:rFonts w:ascii="Arial" w:hAnsi="Arial" w:cs="Arial"/>
          <w:color w:val="000000"/>
          <w:sz w:val="24"/>
          <w:szCs w:val="24"/>
        </w:rPr>
        <w:t>Письменные разногласия, письменные заключения на разногласия приобщаются к материалам ревизии (проверки) и являются их неотъемлемой частью.</w:t>
      </w:r>
    </w:p>
    <w:p w:rsidR="001F40DB" w:rsidRPr="00DC32CF" w:rsidRDefault="001F40DB" w:rsidP="00CF3A83">
      <w:pPr>
        <w:pStyle w:val="21"/>
        <w:numPr>
          <w:ilvl w:val="0"/>
          <w:numId w:val="4"/>
        </w:numPr>
        <w:shd w:val="clear" w:color="auto" w:fill="auto"/>
        <w:tabs>
          <w:tab w:val="left" w:pos="563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DC32CF">
        <w:rPr>
          <w:rStyle w:val="20"/>
          <w:rFonts w:ascii="Arial" w:hAnsi="Arial" w:cs="Arial"/>
          <w:color w:val="000000"/>
          <w:sz w:val="24"/>
          <w:szCs w:val="24"/>
        </w:rPr>
        <w:t>Второй экземпляр акта (заключения) вручается руководителю (его заместителю) объекта проверки под роспись на первом экземпляре акта (заключения), остающегося в делах ведущего специалиста.</w:t>
      </w:r>
    </w:p>
    <w:p w:rsidR="001F40DB" w:rsidRPr="00DC32CF" w:rsidRDefault="001F40DB" w:rsidP="00CF3A83">
      <w:pPr>
        <w:pStyle w:val="21"/>
        <w:numPr>
          <w:ilvl w:val="0"/>
          <w:numId w:val="4"/>
        </w:numPr>
        <w:shd w:val="clear" w:color="auto" w:fill="auto"/>
        <w:tabs>
          <w:tab w:val="left" w:pos="563"/>
        </w:tabs>
        <w:spacing w:after="0"/>
        <w:jc w:val="both"/>
        <w:rPr>
          <w:rStyle w:val="20"/>
          <w:rFonts w:ascii="Arial" w:hAnsi="Arial" w:cs="Arial"/>
          <w:sz w:val="24"/>
          <w:szCs w:val="24"/>
        </w:rPr>
      </w:pPr>
      <w:proofErr w:type="gramStart"/>
      <w:r w:rsidRPr="00DC32CF">
        <w:rPr>
          <w:rStyle w:val="20"/>
          <w:rFonts w:ascii="Arial" w:hAnsi="Arial" w:cs="Arial"/>
          <w:color w:val="000000"/>
          <w:sz w:val="24"/>
          <w:szCs w:val="24"/>
        </w:rPr>
        <w:t>В случае отказа руководителя (его заместителя) объекта проверки подписать акт или получить акт (заключение), либо представить в установленный срок письменные объяснения к разногласиям, ведущий специалист в конце акта производит запись об ознакомлении с актом (заключением) руководителя (его заместителя) объекта проверки и об его отказе от подписания акта, либо получения акта (заключения), либо представления объяснений к разногласиям.</w:t>
      </w:r>
      <w:proofErr w:type="gramEnd"/>
      <w:r w:rsidRPr="00DC32CF">
        <w:rPr>
          <w:rStyle w:val="20"/>
          <w:rFonts w:ascii="Arial" w:hAnsi="Arial" w:cs="Arial"/>
          <w:color w:val="000000"/>
          <w:sz w:val="24"/>
          <w:szCs w:val="24"/>
        </w:rPr>
        <w:t xml:space="preserve"> В этом случае акт (заключение) может быть направлен объекту проверки по почте или иным способом, свидетельствующим о дате его направления. При этом к экземпляру акта (заключения), остающемуся на хранен</w:t>
      </w:r>
      <w:proofErr w:type="gramStart"/>
      <w:r w:rsidRPr="00DC32CF">
        <w:rPr>
          <w:rStyle w:val="20"/>
          <w:rFonts w:ascii="Arial" w:hAnsi="Arial" w:cs="Arial"/>
          <w:color w:val="000000"/>
          <w:sz w:val="24"/>
          <w:szCs w:val="24"/>
        </w:rPr>
        <w:t>ии у у</w:t>
      </w:r>
      <w:proofErr w:type="gramEnd"/>
      <w:r w:rsidRPr="00DC32CF">
        <w:rPr>
          <w:rStyle w:val="20"/>
          <w:rFonts w:ascii="Arial" w:hAnsi="Arial" w:cs="Arial"/>
          <w:color w:val="000000"/>
          <w:sz w:val="24"/>
          <w:szCs w:val="24"/>
        </w:rPr>
        <w:t>полномоченного специалиста, прилагаются документы, подтверждающие факт отправления или иного способа передачи акта (заключения).</w:t>
      </w:r>
    </w:p>
    <w:p w:rsidR="001F40DB" w:rsidRPr="00DC32CF" w:rsidRDefault="001F40DB" w:rsidP="00CF3A83">
      <w:pPr>
        <w:pStyle w:val="21"/>
        <w:shd w:val="clear" w:color="auto" w:fill="auto"/>
        <w:tabs>
          <w:tab w:val="left" w:pos="563"/>
        </w:tabs>
        <w:spacing w:after="0"/>
        <w:jc w:val="both"/>
        <w:rPr>
          <w:rStyle w:val="20"/>
          <w:rFonts w:ascii="Arial" w:hAnsi="Arial" w:cs="Arial"/>
          <w:color w:val="000000"/>
          <w:sz w:val="24"/>
          <w:szCs w:val="24"/>
        </w:rPr>
      </w:pPr>
    </w:p>
    <w:p w:rsidR="001F40DB" w:rsidRPr="00DC32CF" w:rsidRDefault="001F40DB" w:rsidP="00CF3A83">
      <w:pPr>
        <w:pStyle w:val="21"/>
        <w:numPr>
          <w:ilvl w:val="0"/>
          <w:numId w:val="4"/>
        </w:numPr>
        <w:shd w:val="clear" w:color="auto" w:fill="auto"/>
        <w:tabs>
          <w:tab w:val="left" w:pos="538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DC32CF">
        <w:rPr>
          <w:rStyle w:val="20"/>
          <w:rFonts w:ascii="Arial" w:hAnsi="Arial" w:cs="Arial"/>
          <w:color w:val="000000"/>
          <w:sz w:val="24"/>
          <w:szCs w:val="24"/>
        </w:rPr>
        <w:t xml:space="preserve">В случаях установления по результатам ревизии, проверки, обследования нарушения бюджетного законодательства Российской Федерации и иных нормативных правовых актов, регулирующих бюджетные правоотношения, главный специалист составляет представление и (или) предписание, подписанное Главой </w:t>
      </w:r>
      <w:proofErr w:type="spellStart"/>
      <w:r w:rsidR="00CF3A83" w:rsidRPr="00DC32CF">
        <w:rPr>
          <w:rStyle w:val="20"/>
          <w:rFonts w:ascii="Arial" w:hAnsi="Arial" w:cs="Arial"/>
          <w:color w:val="000000"/>
          <w:sz w:val="24"/>
          <w:szCs w:val="24"/>
        </w:rPr>
        <w:t>Куяновского</w:t>
      </w:r>
      <w:proofErr w:type="spellEnd"/>
      <w:r w:rsidRPr="00DC32CF">
        <w:rPr>
          <w:rStyle w:val="20"/>
          <w:rFonts w:ascii="Arial" w:hAnsi="Arial" w:cs="Arial"/>
          <w:color w:val="000000"/>
          <w:sz w:val="24"/>
          <w:szCs w:val="24"/>
        </w:rPr>
        <w:t xml:space="preserve"> сельского поселения, и направляет представление и (или) предписание объекту контроля.</w:t>
      </w:r>
    </w:p>
    <w:p w:rsidR="001F40DB" w:rsidRPr="00DC32CF" w:rsidRDefault="001F40DB" w:rsidP="001F40DB">
      <w:pPr>
        <w:pStyle w:val="21"/>
        <w:numPr>
          <w:ilvl w:val="0"/>
          <w:numId w:val="4"/>
        </w:numPr>
        <w:shd w:val="clear" w:color="auto" w:fill="auto"/>
        <w:tabs>
          <w:tab w:val="left" w:pos="538"/>
        </w:tabs>
        <w:spacing w:after="204"/>
        <w:jc w:val="both"/>
        <w:rPr>
          <w:rFonts w:ascii="Arial" w:hAnsi="Arial" w:cs="Arial"/>
          <w:sz w:val="24"/>
          <w:szCs w:val="24"/>
        </w:rPr>
      </w:pPr>
      <w:proofErr w:type="gramStart"/>
      <w:r w:rsidRPr="00DC32CF">
        <w:rPr>
          <w:rStyle w:val="20"/>
          <w:rFonts w:ascii="Arial" w:hAnsi="Arial" w:cs="Arial"/>
          <w:color w:val="000000"/>
          <w:sz w:val="24"/>
          <w:szCs w:val="24"/>
        </w:rPr>
        <w:t>При выявлении в ходе ревизии (проверки) бюджетных нарушений, не позднее 30 календарных дней после даты окончания ревизии (проверки), ведущий специалист направляет уведомление о применении бюджетных мер принуждения органам и должностным лицам, уполномоченным в соответствии с Бюджетным кодексом, иными актами бюджетного законодательства Российской Федерации принимать решения о применении предусмотренных настоящим Бюджетным кодексом бюджетных мер принуждения.</w:t>
      </w:r>
      <w:proofErr w:type="gramEnd"/>
    </w:p>
    <w:p w:rsidR="001F40DB" w:rsidRPr="00DC32CF" w:rsidRDefault="001F40DB" w:rsidP="001F40DB">
      <w:pPr>
        <w:pStyle w:val="21"/>
        <w:numPr>
          <w:ilvl w:val="0"/>
          <w:numId w:val="1"/>
        </w:numPr>
        <w:shd w:val="clear" w:color="auto" w:fill="auto"/>
        <w:tabs>
          <w:tab w:val="left" w:pos="2510"/>
        </w:tabs>
        <w:spacing w:after="210" w:line="210" w:lineRule="exact"/>
        <w:ind w:left="2240"/>
        <w:jc w:val="both"/>
        <w:rPr>
          <w:rFonts w:ascii="Arial" w:hAnsi="Arial" w:cs="Arial"/>
          <w:sz w:val="24"/>
          <w:szCs w:val="24"/>
        </w:rPr>
      </w:pPr>
      <w:r w:rsidRPr="00DC32CF">
        <w:rPr>
          <w:rStyle w:val="20"/>
          <w:rFonts w:ascii="Arial" w:hAnsi="Arial" w:cs="Arial"/>
          <w:color w:val="000000"/>
          <w:sz w:val="24"/>
          <w:szCs w:val="24"/>
        </w:rPr>
        <w:t>Информация о ревизиях, проверках, обследованиях</w:t>
      </w:r>
    </w:p>
    <w:p w:rsidR="001F40DB" w:rsidRPr="00DC32CF" w:rsidRDefault="001F40DB" w:rsidP="001F40DB">
      <w:pPr>
        <w:pStyle w:val="21"/>
        <w:shd w:val="clear" w:color="auto" w:fill="auto"/>
        <w:spacing w:after="0"/>
        <w:jc w:val="both"/>
        <w:rPr>
          <w:rFonts w:ascii="Arial" w:hAnsi="Arial" w:cs="Arial"/>
          <w:sz w:val="24"/>
          <w:szCs w:val="24"/>
        </w:rPr>
      </w:pPr>
      <w:r w:rsidRPr="00DC32CF">
        <w:rPr>
          <w:rStyle w:val="20"/>
          <w:rFonts w:ascii="Arial" w:hAnsi="Arial" w:cs="Arial"/>
          <w:color w:val="000000"/>
          <w:sz w:val="24"/>
          <w:szCs w:val="24"/>
        </w:rPr>
        <w:t xml:space="preserve">8.1. Уполномоченный специалист ежеквартально представляет Главе </w:t>
      </w:r>
      <w:proofErr w:type="spellStart"/>
      <w:r w:rsidRPr="00DC32CF">
        <w:rPr>
          <w:rStyle w:val="20"/>
          <w:rFonts w:ascii="Arial" w:hAnsi="Arial" w:cs="Arial"/>
          <w:color w:val="000000"/>
          <w:sz w:val="24"/>
          <w:szCs w:val="24"/>
        </w:rPr>
        <w:t>Куяновского</w:t>
      </w:r>
      <w:proofErr w:type="spellEnd"/>
      <w:r w:rsidRPr="00DC32CF">
        <w:rPr>
          <w:rStyle w:val="20"/>
          <w:rFonts w:ascii="Arial" w:hAnsi="Arial" w:cs="Arial"/>
          <w:color w:val="000000"/>
          <w:sz w:val="24"/>
          <w:szCs w:val="24"/>
        </w:rPr>
        <w:t xml:space="preserve"> сельского поселения информацию о результатах ревизий, проверок, обследований.</w:t>
      </w:r>
    </w:p>
    <w:p w:rsidR="001F40DB" w:rsidRPr="00DC32CF" w:rsidRDefault="00CF3A83" w:rsidP="00CF3A83">
      <w:pPr>
        <w:pStyle w:val="21"/>
        <w:shd w:val="clear" w:color="auto" w:fill="auto"/>
        <w:spacing w:after="0"/>
        <w:jc w:val="both"/>
        <w:rPr>
          <w:rFonts w:ascii="Arial" w:hAnsi="Arial" w:cs="Arial"/>
          <w:sz w:val="24"/>
          <w:szCs w:val="24"/>
        </w:rPr>
      </w:pPr>
      <w:r w:rsidRPr="00DC32CF">
        <w:rPr>
          <w:rStyle w:val="20"/>
          <w:rFonts w:ascii="Arial" w:hAnsi="Arial" w:cs="Arial"/>
          <w:color w:val="000000"/>
          <w:sz w:val="24"/>
          <w:szCs w:val="24"/>
        </w:rPr>
        <w:t xml:space="preserve">8.2. </w:t>
      </w:r>
      <w:r w:rsidR="001F40DB" w:rsidRPr="00DC32CF">
        <w:rPr>
          <w:rStyle w:val="20"/>
          <w:rFonts w:ascii="Arial" w:hAnsi="Arial" w:cs="Arial"/>
          <w:color w:val="000000"/>
          <w:sz w:val="24"/>
          <w:szCs w:val="24"/>
        </w:rPr>
        <w:t xml:space="preserve">Уполномоченный специалист ежегодно размещает на официальном сайте </w:t>
      </w:r>
      <w:proofErr w:type="spellStart"/>
      <w:r w:rsidRPr="00DC32CF">
        <w:rPr>
          <w:rStyle w:val="20"/>
          <w:rFonts w:ascii="Arial" w:hAnsi="Arial" w:cs="Arial"/>
          <w:color w:val="000000"/>
          <w:sz w:val="24"/>
          <w:szCs w:val="24"/>
        </w:rPr>
        <w:t>Куяновского</w:t>
      </w:r>
      <w:proofErr w:type="spellEnd"/>
      <w:r w:rsidR="001F40DB" w:rsidRPr="00DC32CF">
        <w:rPr>
          <w:rStyle w:val="20"/>
          <w:rFonts w:ascii="Arial" w:hAnsi="Arial" w:cs="Arial"/>
          <w:color w:val="000000"/>
          <w:sz w:val="24"/>
          <w:szCs w:val="24"/>
        </w:rPr>
        <w:t xml:space="preserve"> сельского поселения в сети "Интернет" информацию о результатах ревизий, проверок, обследований.</w:t>
      </w:r>
    </w:p>
    <w:p w:rsidR="001F40DB" w:rsidRDefault="001F40DB" w:rsidP="001F40DB">
      <w:pPr>
        <w:ind w:left="-567"/>
      </w:pPr>
    </w:p>
    <w:sectPr w:rsidR="001F40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">
    <w:nsid w:val="00000007"/>
    <w:multiLevelType w:val="multilevel"/>
    <w:tmpl w:val="00000006"/>
    <w:lvl w:ilvl="0">
      <w:start w:val="2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2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2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2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2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2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2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4">
    <w:nsid w:val="14D27790"/>
    <w:multiLevelType w:val="multilevel"/>
    <w:tmpl w:val="39A243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-207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-41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-981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-118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-175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-2322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-2529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-3096" w:hanging="1440"/>
      </w:pPr>
      <w:rPr>
        <w:rFonts w:hint="default"/>
        <w:color w:val="000000"/>
      </w:rPr>
    </w:lvl>
  </w:abstractNum>
  <w:abstractNum w:abstractNumId="5">
    <w:nsid w:val="62051C9F"/>
    <w:multiLevelType w:val="hybridMultilevel"/>
    <w:tmpl w:val="B47CA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878"/>
    <w:rsid w:val="001F40DB"/>
    <w:rsid w:val="00495785"/>
    <w:rsid w:val="005152F6"/>
    <w:rsid w:val="00820C48"/>
    <w:rsid w:val="00853057"/>
    <w:rsid w:val="00BE4878"/>
    <w:rsid w:val="00CF3A83"/>
    <w:rsid w:val="00D33F3E"/>
    <w:rsid w:val="00DC3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0DB"/>
    <w:pPr>
      <w:widowControl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1">
    <w:name w:val="Основной текст (2) Exact1"/>
    <w:rsid w:val="001F40DB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4Exact">
    <w:name w:val="Основной текст (4) Exact"/>
    <w:link w:val="4"/>
    <w:rsid w:val="001F40DB"/>
    <w:rPr>
      <w:rFonts w:ascii="Segoe UI" w:hAnsi="Segoe UI" w:cs="Segoe UI"/>
      <w:b/>
      <w:bCs/>
      <w:i/>
      <w:iCs/>
      <w:sz w:val="36"/>
      <w:szCs w:val="36"/>
      <w:shd w:val="clear" w:color="auto" w:fill="FFFFFF"/>
    </w:rPr>
  </w:style>
  <w:style w:type="character" w:customStyle="1" w:styleId="5Exact">
    <w:name w:val="Основной текст (5) Exact"/>
    <w:link w:val="5"/>
    <w:rsid w:val="001F40DB"/>
    <w:rPr>
      <w:rFonts w:ascii="Times New Roman" w:hAnsi="Times New Roman" w:cs="Times New Roman"/>
      <w:sz w:val="11"/>
      <w:szCs w:val="11"/>
      <w:shd w:val="clear" w:color="auto" w:fill="FFFFFF"/>
      <w:lang w:val="en-US"/>
    </w:rPr>
  </w:style>
  <w:style w:type="character" w:customStyle="1" w:styleId="2">
    <w:name w:val="Основной текст (2)_"/>
    <w:link w:val="21"/>
    <w:rsid w:val="001F40DB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20">
    <w:name w:val="Основной текст (2)"/>
    <w:basedOn w:val="2"/>
    <w:rsid w:val="001F40DB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3">
    <w:name w:val="Основной текст (3)_"/>
    <w:link w:val="31"/>
    <w:rsid w:val="001F40DB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30">
    <w:name w:val="Основной текст (3)"/>
    <w:basedOn w:val="3"/>
    <w:rsid w:val="001F40DB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23">
    <w:name w:val="Основной текст (2)3"/>
    <w:basedOn w:val="2"/>
    <w:rsid w:val="001F40DB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22">
    <w:name w:val="Основной текст (2)2"/>
    <w:rsid w:val="001F40DB"/>
    <w:rPr>
      <w:rFonts w:ascii="Times New Roman" w:hAnsi="Times New Roman" w:cs="Times New Roman"/>
      <w:sz w:val="21"/>
      <w:szCs w:val="21"/>
      <w:u w:val="single"/>
    </w:rPr>
  </w:style>
  <w:style w:type="paragraph" w:customStyle="1" w:styleId="21">
    <w:name w:val="Основной текст (2)1"/>
    <w:basedOn w:val="a"/>
    <w:link w:val="2"/>
    <w:rsid w:val="001F40DB"/>
    <w:pPr>
      <w:shd w:val="clear" w:color="auto" w:fill="FFFFFF"/>
      <w:spacing w:after="720" w:line="240" w:lineRule="exact"/>
      <w:jc w:val="right"/>
    </w:pPr>
    <w:rPr>
      <w:rFonts w:eastAsiaTheme="minorHAnsi"/>
      <w:sz w:val="21"/>
      <w:szCs w:val="21"/>
      <w:lang w:eastAsia="en-US"/>
    </w:rPr>
  </w:style>
  <w:style w:type="paragraph" w:customStyle="1" w:styleId="4">
    <w:name w:val="Основной текст (4)"/>
    <w:basedOn w:val="a"/>
    <w:link w:val="4Exact"/>
    <w:rsid w:val="001F40DB"/>
    <w:pPr>
      <w:shd w:val="clear" w:color="auto" w:fill="FFFFFF"/>
      <w:spacing w:line="240" w:lineRule="atLeast"/>
    </w:pPr>
    <w:rPr>
      <w:rFonts w:ascii="Segoe UI" w:eastAsiaTheme="minorHAnsi" w:hAnsi="Segoe UI" w:cs="Segoe UI"/>
      <w:b/>
      <w:bCs/>
      <w:i/>
      <w:iCs/>
      <w:sz w:val="36"/>
      <w:szCs w:val="36"/>
      <w:lang w:eastAsia="en-US"/>
    </w:rPr>
  </w:style>
  <w:style w:type="paragraph" w:customStyle="1" w:styleId="5">
    <w:name w:val="Основной текст (5)"/>
    <w:basedOn w:val="a"/>
    <w:link w:val="5Exact"/>
    <w:rsid w:val="001F40DB"/>
    <w:pPr>
      <w:shd w:val="clear" w:color="auto" w:fill="FFFFFF"/>
      <w:spacing w:line="240" w:lineRule="atLeast"/>
    </w:pPr>
    <w:rPr>
      <w:rFonts w:eastAsiaTheme="minorHAnsi"/>
      <w:sz w:val="11"/>
      <w:szCs w:val="11"/>
      <w:lang w:val="en-US" w:eastAsia="en-US"/>
    </w:rPr>
  </w:style>
  <w:style w:type="paragraph" w:customStyle="1" w:styleId="31">
    <w:name w:val="Основной текст (3)1"/>
    <w:basedOn w:val="a"/>
    <w:link w:val="3"/>
    <w:rsid w:val="001F40DB"/>
    <w:pPr>
      <w:shd w:val="clear" w:color="auto" w:fill="FFFFFF"/>
      <w:spacing w:before="720" w:after="420" w:line="240" w:lineRule="exact"/>
    </w:pPr>
    <w:rPr>
      <w:rFonts w:eastAsiaTheme="minorHAnsi"/>
      <w:b/>
      <w:bCs/>
      <w:sz w:val="21"/>
      <w:szCs w:val="21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8530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3057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0DB"/>
    <w:pPr>
      <w:widowControl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1">
    <w:name w:val="Основной текст (2) Exact1"/>
    <w:rsid w:val="001F40DB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4Exact">
    <w:name w:val="Основной текст (4) Exact"/>
    <w:link w:val="4"/>
    <w:rsid w:val="001F40DB"/>
    <w:rPr>
      <w:rFonts w:ascii="Segoe UI" w:hAnsi="Segoe UI" w:cs="Segoe UI"/>
      <w:b/>
      <w:bCs/>
      <w:i/>
      <w:iCs/>
      <w:sz w:val="36"/>
      <w:szCs w:val="36"/>
      <w:shd w:val="clear" w:color="auto" w:fill="FFFFFF"/>
    </w:rPr>
  </w:style>
  <w:style w:type="character" w:customStyle="1" w:styleId="5Exact">
    <w:name w:val="Основной текст (5) Exact"/>
    <w:link w:val="5"/>
    <w:rsid w:val="001F40DB"/>
    <w:rPr>
      <w:rFonts w:ascii="Times New Roman" w:hAnsi="Times New Roman" w:cs="Times New Roman"/>
      <w:sz w:val="11"/>
      <w:szCs w:val="11"/>
      <w:shd w:val="clear" w:color="auto" w:fill="FFFFFF"/>
      <w:lang w:val="en-US"/>
    </w:rPr>
  </w:style>
  <w:style w:type="character" w:customStyle="1" w:styleId="2">
    <w:name w:val="Основной текст (2)_"/>
    <w:link w:val="21"/>
    <w:rsid w:val="001F40DB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20">
    <w:name w:val="Основной текст (2)"/>
    <w:basedOn w:val="2"/>
    <w:rsid w:val="001F40DB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3">
    <w:name w:val="Основной текст (3)_"/>
    <w:link w:val="31"/>
    <w:rsid w:val="001F40DB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30">
    <w:name w:val="Основной текст (3)"/>
    <w:basedOn w:val="3"/>
    <w:rsid w:val="001F40DB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23">
    <w:name w:val="Основной текст (2)3"/>
    <w:basedOn w:val="2"/>
    <w:rsid w:val="001F40DB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22">
    <w:name w:val="Основной текст (2)2"/>
    <w:rsid w:val="001F40DB"/>
    <w:rPr>
      <w:rFonts w:ascii="Times New Roman" w:hAnsi="Times New Roman" w:cs="Times New Roman"/>
      <w:sz w:val="21"/>
      <w:szCs w:val="21"/>
      <w:u w:val="single"/>
    </w:rPr>
  </w:style>
  <w:style w:type="paragraph" w:customStyle="1" w:styleId="21">
    <w:name w:val="Основной текст (2)1"/>
    <w:basedOn w:val="a"/>
    <w:link w:val="2"/>
    <w:rsid w:val="001F40DB"/>
    <w:pPr>
      <w:shd w:val="clear" w:color="auto" w:fill="FFFFFF"/>
      <w:spacing w:after="720" w:line="240" w:lineRule="exact"/>
      <w:jc w:val="right"/>
    </w:pPr>
    <w:rPr>
      <w:rFonts w:eastAsiaTheme="minorHAnsi"/>
      <w:sz w:val="21"/>
      <w:szCs w:val="21"/>
      <w:lang w:eastAsia="en-US"/>
    </w:rPr>
  </w:style>
  <w:style w:type="paragraph" w:customStyle="1" w:styleId="4">
    <w:name w:val="Основной текст (4)"/>
    <w:basedOn w:val="a"/>
    <w:link w:val="4Exact"/>
    <w:rsid w:val="001F40DB"/>
    <w:pPr>
      <w:shd w:val="clear" w:color="auto" w:fill="FFFFFF"/>
      <w:spacing w:line="240" w:lineRule="atLeast"/>
    </w:pPr>
    <w:rPr>
      <w:rFonts w:ascii="Segoe UI" w:eastAsiaTheme="minorHAnsi" w:hAnsi="Segoe UI" w:cs="Segoe UI"/>
      <w:b/>
      <w:bCs/>
      <w:i/>
      <w:iCs/>
      <w:sz w:val="36"/>
      <w:szCs w:val="36"/>
      <w:lang w:eastAsia="en-US"/>
    </w:rPr>
  </w:style>
  <w:style w:type="paragraph" w:customStyle="1" w:styleId="5">
    <w:name w:val="Основной текст (5)"/>
    <w:basedOn w:val="a"/>
    <w:link w:val="5Exact"/>
    <w:rsid w:val="001F40DB"/>
    <w:pPr>
      <w:shd w:val="clear" w:color="auto" w:fill="FFFFFF"/>
      <w:spacing w:line="240" w:lineRule="atLeast"/>
    </w:pPr>
    <w:rPr>
      <w:rFonts w:eastAsiaTheme="minorHAnsi"/>
      <w:sz w:val="11"/>
      <w:szCs w:val="11"/>
      <w:lang w:val="en-US" w:eastAsia="en-US"/>
    </w:rPr>
  </w:style>
  <w:style w:type="paragraph" w:customStyle="1" w:styleId="31">
    <w:name w:val="Основной текст (3)1"/>
    <w:basedOn w:val="a"/>
    <w:link w:val="3"/>
    <w:rsid w:val="001F40DB"/>
    <w:pPr>
      <w:shd w:val="clear" w:color="auto" w:fill="FFFFFF"/>
      <w:spacing w:before="720" w:after="420" w:line="240" w:lineRule="exact"/>
    </w:pPr>
    <w:rPr>
      <w:rFonts w:eastAsiaTheme="minorHAnsi"/>
      <w:b/>
      <w:bCs/>
      <w:sz w:val="21"/>
      <w:szCs w:val="21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8530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3057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2618</Words>
  <Characters>14925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Ksadm</dc:creator>
  <cp:keywords/>
  <dc:description/>
  <cp:lastModifiedBy>Ksadm</cp:lastModifiedBy>
  <cp:revision>8</cp:revision>
  <cp:lastPrinted>2021-06-07T03:23:00Z</cp:lastPrinted>
  <dcterms:created xsi:type="dcterms:W3CDTF">2021-06-07T02:49:00Z</dcterms:created>
  <dcterms:modified xsi:type="dcterms:W3CDTF">2021-07-09T02:50:00Z</dcterms:modified>
</cp:coreProperties>
</file>